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13" w:rsidRDefault="00F600DF">
      <w:pPr>
        <w:pStyle w:val="Standard"/>
        <w:rPr>
          <w:lang w:val="fr-FR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889199" cy="872640"/>
            <wp:effectExtent l="0" t="0" r="0" b="0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199" cy="8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9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828359" cy="828359"/>
            <wp:effectExtent l="0" t="0" r="0" b="0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359" cy="82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1213" w:rsidRDefault="00F600DF">
      <w:pPr>
        <w:pStyle w:val="Standard"/>
        <w:spacing w:line="276" w:lineRule="auto"/>
        <w:ind w:left="-567"/>
        <w:jc w:val="center"/>
      </w:pPr>
      <w:r>
        <w:rPr>
          <w:rFonts w:ascii="Times New Roman" w:hAnsi="Times New Roman"/>
          <w:b/>
          <w:sz w:val="28"/>
          <w:szCs w:val="28"/>
          <w:u w:val="single"/>
        </w:rPr>
        <w:t>Пост-релиз</w:t>
      </w:r>
    </w:p>
    <w:p w:rsidR="00A11213" w:rsidRDefault="00A11213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A11213" w:rsidRDefault="00F600DF">
      <w:pPr>
        <w:pStyle w:val="Standard"/>
      </w:pPr>
      <w:r>
        <w:rPr>
          <w:rFonts w:ascii="Times New Roman" w:hAnsi="Times New Roman"/>
          <w:b/>
          <w:bCs/>
          <w:sz w:val="24"/>
          <w:szCs w:val="24"/>
        </w:rPr>
        <w:t>3-4 ноября 2019г. в г. Москва (Конгресс-Центр ЦМТ) состоялся 2-й Международный Фестиваль декоративно- прикладного искусства «Руками женщины»</w:t>
      </w:r>
      <w:r>
        <w:rPr>
          <w:rFonts w:ascii="Times New Roman" w:hAnsi="Times New Roman"/>
          <w:b/>
          <w:sz w:val="24"/>
        </w:rPr>
        <w:t>.</w:t>
      </w:r>
    </w:p>
    <w:p w:rsidR="00A11213" w:rsidRDefault="00F600DF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В фестивале были </w:t>
      </w:r>
      <w:r>
        <w:rPr>
          <w:rFonts w:ascii="Times New Roman" w:hAnsi="Times New Roman"/>
          <w:sz w:val="24"/>
          <w:szCs w:val="24"/>
        </w:rPr>
        <w:t>представлены более 120 участников – художники, мастера декоративно-прикладного искусства, народного творчества, дизайнеры, представители других творческих направлений более с 40 регионов России и стран ближнего зарубежья.</w:t>
      </w:r>
    </w:p>
    <w:p w:rsidR="00A11213" w:rsidRDefault="00F600DF">
      <w:pPr>
        <w:pStyle w:val="Standard"/>
      </w:pPr>
      <w:r>
        <w:rPr>
          <w:rFonts w:ascii="Times New Roman" w:hAnsi="Times New Roman"/>
          <w:sz w:val="24"/>
          <w:szCs w:val="24"/>
        </w:rPr>
        <w:t>Отдельным блоком на фестивале был</w:t>
      </w:r>
      <w:r>
        <w:rPr>
          <w:rFonts w:ascii="Times New Roman" w:hAnsi="Times New Roman"/>
          <w:sz w:val="24"/>
          <w:szCs w:val="24"/>
        </w:rPr>
        <w:t>и представлены конкурсные работы женщин – осужденных, прошедшие заочный отбор на местах (порядка 35 колоний РФ).</w:t>
      </w:r>
    </w:p>
    <w:p w:rsidR="00A11213" w:rsidRDefault="00F600DF">
      <w:pPr>
        <w:pStyle w:val="Standard"/>
      </w:pPr>
      <w:r>
        <w:rPr>
          <w:rFonts w:ascii="Times New Roman" w:hAnsi="Times New Roman"/>
          <w:b/>
          <w:sz w:val="24"/>
          <w:szCs w:val="24"/>
        </w:rPr>
        <w:t>Организатором 2-го Международного фестиваля декоративно прикладного искусства «Руками женщины» выступает РОО «Интернациональный Союз Женщин» (</w:t>
      </w:r>
      <w:hyperlink r:id="rId9" w:history="1">
        <w:r>
          <w:rPr>
            <w:rFonts w:ascii="Times New Roman" w:hAnsi="Times New Roman"/>
            <w:b/>
            <w:sz w:val="24"/>
            <w:szCs w:val="24"/>
            <w:lang w:val="en-US"/>
          </w:rPr>
          <w:t>www</w:t>
        </w:r>
      </w:hyperlink>
      <w:hyperlink r:id="rId10" w:history="1">
        <w:r>
          <w:rPr>
            <w:rFonts w:ascii="Times New Roman" w:hAnsi="Times New Roman"/>
            <w:b/>
            <w:sz w:val="24"/>
            <w:szCs w:val="24"/>
          </w:rPr>
          <w:t>.</w:t>
        </w:r>
      </w:hyperlink>
      <w:hyperlink r:id="rId11" w:history="1">
        <w:proofErr w:type="spellStart"/>
        <w:r>
          <w:rPr>
            <w:rFonts w:ascii="Times New Roman" w:hAnsi="Times New Roman"/>
            <w:b/>
            <w:sz w:val="24"/>
            <w:szCs w:val="24"/>
            <w:lang w:val="en-US"/>
          </w:rPr>
          <w:t>iwuorg</w:t>
        </w:r>
        <w:proofErr w:type="spellEnd"/>
      </w:hyperlink>
      <w:hyperlink r:id="rId12" w:history="1">
        <w:r>
          <w:rPr>
            <w:rFonts w:ascii="Times New Roman" w:hAnsi="Times New Roman"/>
            <w:b/>
            <w:sz w:val="24"/>
            <w:szCs w:val="24"/>
          </w:rPr>
          <w:t>.</w:t>
        </w:r>
      </w:hyperlink>
      <w:hyperlink r:id="rId13" w:history="1">
        <w:r>
          <w:rPr>
            <w:rFonts w:ascii="Times New Roman" w:hAnsi="Times New Roman"/>
            <w:b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/>
          <w:b/>
          <w:sz w:val="24"/>
          <w:szCs w:val="24"/>
        </w:rPr>
        <w:t>)</w:t>
      </w:r>
    </w:p>
    <w:p w:rsidR="00A11213" w:rsidRDefault="00F600DF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Официальный сайт проекта: </w:t>
      </w:r>
      <w:hyperlink r:id="rId14" w:history="1">
        <w:r>
          <w:rPr>
            <w:rFonts w:ascii="Times New Roman" w:hAnsi="Times New Roman"/>
            <w:sz w:val="24"/>
            <w:szCs w:val="24"/>
          </w:rPr>
          <w:t>www.handswomen.</w:t>
        </w:r>
      </w:hyperlink>
      <w:hyperlink r:id="rId15" w:history="1"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A11213" w:rsidRDefault="00F600DF">
      <w:pPr>
        <w:pStyle w:val="Standard"/>
      </w:pPr>
      <w:r>
        <w:rPr>
          <w:rFonts w:ascii="Times New Roman" w:hAnsi="Times New Roman"/>
          <w:b/>
          <w:sz w:val="24"/>
        </w:rPr>
        <w:t>3 ноября</w:t>
      </w:r>
      <w:r>
        <w:rPr>
          <w:rFonts w:ascii="Times New Roman" w:hAnsi="Times New Roman"/>
          <w:sz w:val="24"/>
        </w:rPr>
        <w:t xml:space="preserve"> состоялось т</w:t>
      </w:r>
      <w:r>
        <w:rPr>
          <w:rFonts w:ascii="Times New Roman" w:hAnsi="Times New Roman"/>
          <w:bCs/>
          <w:sz w:val="24"/>
          <w:szCs w:val="24"/>
        </w:rPr>
        <w:t>оржественное открытие Фестиваля «Руками женщины».</w:t>
      </w:r>
    </w:p>
    <w:p w:rsidR="00A11213" w:rsidRDefault="00F600DF">
      <w:pPr>
        <w:pStyle w:val="Standard"/>
      </w:pPr>
      <w:r>
        <w:rPr>
          <w:rFonts w:ascii="Times New Roman" w:hAnsi="Times New Roman"/>
          <w:b/>
          <w:sz w:val="24"/>
          <w:szCs w:val="24"/>
        </w:rPr>
        <w:t>В церемонии открытия приняли участие почетные гости:</w:t>
      </w:r>
    </w:p>
    <w:p w:rsidR="00A11213" w:rsidRDefault="00F600DF">
      <w:pPr>
        <w:pStyle w:val="a7"/>
        <w:numPr>
          <w:ilvl w:val="0"/>
          <w:numId w:val="46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Чрезвычайный и Полномочный Посол САР в РФ </w:t>
      </w:r>
      <w:r>
        <w:rPr>
          <w:rFonts w:ascii="Times New Roman" w:hAnsi="Times New Roman"/>
          <w:b/>
          <w:sz w:val="24"/>
          <w:szCs w:val="24"/>
        </w:rPr>
        <w:t xml:space="preserve">д-р </w:t>
      </w:r>
      <w:proofErr w:type="spellStart"/>
      <w:r>
        <w:rPr>
          <w:rFonts w:ascii="Times New Roman" w:hAnsi="Times New Roman"/>
          <w:b/>
          <w:sz w:val="24"/>
          <w:szCs w:val="24"/>
        </w:rPr>
        <w:t>Риад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Хаддад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A11213" w:rsidRDefault="00F600DF">
      <w:pPr>
        <w:pStyle w:val="a7"/>
        <w:numPr>
          <w:ilvl w:val="0"/>
          <w:numId w:val="4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Первый секретарь Посольства Иордании- </w:t>
      </w:r>
      <w:r>
        <w:rPr>
          <w:rFonts w:ascii="Times New Roman" w:hAnsi="Times New Roman"/>
          <w:b/>
          <w:sz w:val="24"/>
          <w:szCs w:val="24"/>
        </w:rPr>
        <w:t xml:space="preserve">г-н </w:t>
      </w:r>
      <w:proofErr w:type="spellStart"/>
      <w:r>
        <w:rPr>
          <w:rFonts w:ascii="Times New Roman" w:hAnsi="Times New Roman"/>
          <w:b/>
          <w:sz w:val="24"/>
          <w:szCs w:val="24"/>
        </w:rPr>
        <w:t>Мутасым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Аль </w:t>
      </w:r>
      <w:proofErr w:type="spellStart"/>
      <w:r>
        <w:rPr>
          <w:rFonts w:ascii="Times New Roman" w:hAnsi="Times New Roman"/>
          <w:b/>
          <w:sz w:val="24"/>
          <w:szCs w:val="24"/>
        </w:rPr>
        <w:t>Башир</w:t>
      </w:r>
      <w:proofErr w:type="spellEnd"/>
    </w:p>
    <w:p w:rsidR="00A11213" w:rsidRDefault="00F600DF">
      <w:pPr>
        <w:pStyle w:val="a7"/>
        <w:numPr>
          <w:ilvl w:val="0"/>
          <w:numId w:val="4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Атташе по культуре Посольства Гренады в РФ </w:t>
      </w:r>
      <w:r>
        <w:rPr>
          <w:rFonts w:ascii="Times New Roman" w:hAnsi="Times New Roman"/>
          <w:b/>
          <w:sz w:val="24"/>
          <w:szCs w:val="24"/>
        </w:rPr>
        <w:t xml:space="preserve">г-жа </w:t>
      </w:r>
      <w:proofErr w:type="spellStart"/>
      <w:r>
        <w:rPr>
          <w:rFonts w:ascii="Times New Roman" w:hAnsi="Times New Roman"/>
          <w:b/>
          <w:sz w:val="24"/>
          <w:szCs w:val="24"/>
        </w:rPr>
        <w:t>Линесса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Гриффит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A11213" w:rsidRDefault="00F600DF">
      <w:pPr>
        <w:pStyle w:val="a7"/>
        <w:numPr>
          <w:ilvl w:val="0"/>
          <w:numId w:val="4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Член Совета Федерации Федерального Собрания РФ от Ненецкого автономного округа </w:t>
      </w:r>
      <w:r>
        <w:rPr>
          <w:rFonts w:ascii="Times New Roman" w:hAnsi="Times New Roman"/>
          <w:b/>
          <w:sz w:val="24"/>
          <w:szCs w:val="24"/>
        </w:rPr>
        <w:t>Ольга Валентиновна Старостина</w:t>
      </w:r>
    </w:p>
    <w:p w:rsidR="00A11213" w:rsidRDefault="00F600DF">
      <w:pPr>
        <w:pStyle w:val="a7"/>
        <w:numPr>
          <w:ilvl w:val="0"/>
          <w:numId w:val="41"/>
        </w:numPr>
        <w:shd w:val="clear" w:color="auto" w:fill="FFFFFF"/>
        <w:spacing w:after="225"/>
        <w:jc w:val="both"/>
      </w:pPr>
      <w:r>
        <w:rPr>
          <w:rFonts w:ascii="Times New Roman" w:hAnsi="Times New Roman"/>
          <w:bCs/>
          <w:sz w:val="24"/>
          <w:szCs w:val="24"/>
        </w:rPr>
        <w:t>Депутат</w:t>
      </w:r>
      <w:r>
        <w:rPr>
          <w:rFonts w:ascii="Times New Roman" w:hAnsi="Times New Roman"/>
          <w:bCs/>
          <w:sz w:val="24"/>
          <w:szCs w:val="24"/>
        </w:rPr>
        <w:t xml:space="preserve"> Московской городской Думы, Фракция Партии «ЕДИНАЯ РОССИЯ». Первый заместитель председателя Комитета Совета Федерации по социальной политике- </w:t>
      </w:r>
      <w:r>
        <w:rPr>
          <w:rFonts w:ascii="Times New Roman" w:hAnsi="Times New Roman"/>
          <w:b/>
          <w:sz w:val="24"/>
          <w:szCs w:val="24"/>
        </w:rPr>
        <w:t>Инна Юрьевна Святенко</w:t>
      </w:r>
    </w:p>
    <w:p w:rsidR="00A11213" w:rsidRDefault="00F600DF">
      <w:pPr>
        <w:pStyle w:val="a7"/>
        <w:numPr>
          <w:ilvl w:val="0"/>
          <w:numId w:val="41"/>
        </w:numPr>
        <w:shd w:val="clear" w:color="auto" w:fill="FFFFFF"/>
        <w:spacing w:after="225"/>
        <w:jc w:val="both"/>
      </w:pPr>
      <w:r>
        <w:rPr>
          <w:rFonts w:ascii="Times New Roman" w:hAnsi="Times New Roman"/>
          <w:sz w:val="24"/>
          <w:szCs w:val="24"/>
        </w:rPr>
        <w:t>Депутат государственной Думы РФ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Земцов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Н.Г.</w:t>
      </w:r>
    </w:p>
    <w:p w:rsidR="00A11213" w:rsidRDefault="00F600DF">
      <w:pPr>
        <w:pStyle w:val="a7"/>
        <w:numPr>
          <w:ilvl w:val="0"/>
          <w:numId w:val="41"/>
        </w:numPr>
        <w:shd w:val="clear" w:color="auto" w:fill="FFFFFF"/>
        <w:spacing w:after="225"/>
        <w:jc w:val="both"/>
      </w:pPr>
      <w:r>
        <w:rPr>
          <w:rFonts w:ascii="Times New Roman" w:hAnsi="Times New Roman"/>
          <w:sz w:val="24"/>
          <w:szCs w:val="24"/>
        </w:rPr>
        <w:t>Депутат Московской городской Думы, Фракция «КО</w:t>
      </w:r>
      <w:r>
        <w:rPr>
          <w:rFonts w:ascii="Times New Roman" w:hAnsi="Times New Roman"/>
          <w:sz w:val="24"/>
          <w:szCs w:val="24"/>
        </w:rPr>
        <w:t xml:space="preserve">ММУНИСТИЧЕСКАЯ ПАРТИЯ РОССИЙСКОЙ ФЕДЕРАЦИИ»- </w:t>
      </w:r>
      <w:r>
        <w:rPr>
          <w:rFonts w:ascii="Times New Roman" w:hAnsi="Times New Roman"/>
          <w:b/>
          <w:sz w:val="24"/>
          <w:szCs w:val="24"/>
        </w:rPr>
        <w:t>Локтев Дмитрий Александрович.</w:t>
      </w:r>
    </w:p>
    <w:p w:rsidR="00A11213" w:rsidRDefault="00F600DF">
      <w:pPr>
        <w:pStyle w:val="a7"/>
        <w:numPr>
          <w:ilvl w:val="0"/>
          <w:numId w:val="41"/>
        </w:numPr>
        <w:jc w:val="both"/>
      </w:pPr>
      <w:r>
        <w:rPr>
          <w:rFonts w:ascii="Times New Roman" w:hAnsi="Times New Roman"/>
          <w:sz w:val="24"/>
          <w:szCs w:val="24"/>
        </w:rPr>
        <w:t>Генеральный директор инвестиционно-торговой компании «</w:t>
      </w:r>
      <w:proofErr w:type="spellStart"/>
      <w:r>
        <w:rPr>
          <w:rFonts w:ascii="Times New Roman" w:hAnsi="Times New Roman"/>
          <w:sz w:val="24"/>
          <w:szCs w:val="24"/>
        </w:rPr>
        <w:t>РемиЛинг</w:t>
      </w:r>
      <w:proofErr w:type="spellEnd"/>
      <w:r>
        <w:rPr>
          <w:rFonts w:ascii="Times New Roman" w:hAnsi="Times New Roman"/>
          <w:sz w:val="24"/>
          <w:szCs w:val="24"/>
        </w:rPr>
        <w:t xml:space="preserve">». Председатель правления НКО «Союз Женских Сил по поддержке гражданских инициатив и проектов». </w:t>
      </w:r>
      <w:r>
        <w:rPr>
          <w:rFonts w:ascii="Times New Roman" w:hAnsi="Times New Roman"/>
          <w:sz w:val="24"/>
          <w:szCs w:val="24"/>
        </w:rPr>
        <w:lastRenderedPageBreak/>
        <w:t xml:space="preserve">Академик Международной </w:t>
      </w:r>
      <w:r>
        <w:rPr>
          <w:rFonts w:ascii="Times New Roman" w:hAnsi="Times New Roman"/>
          <w:sz w:val="24"/>
          <w:szCs w:val="24"/>
        </w:rPr>
        <w:t xml:space="preserve">Академии Менеджмента. Общественный уполномоченный по делам женского предпринимательства в городе Москве. Член жюри Фестиваля «Руками женщины» - </w:t>
      </w:r>
      <w:proofErr w:type="spellStart"/>
      <w:r>
        <w:rPr>
          <w:rFonts w:ascii="Times New Roman" w:hAnsi="Times New Roman"/>
          <w:b/>
          <w:sz w:val="24"/>
          <w:szCs w:val="24"/>
        </w:rPr>
        <w:t>Легасова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Инга Валерьевна.</w:t>
      </w:r>
    </w:p>
    <w:p w:rsidR="00A11213" w:rsidRDefault="00F600DF">
      <w:pPr>
        <w:pStyle w:val="a7"/>
        <w:numPr>
          <w:ilvl w:val="0"/>
          <w:numId w:val="4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Исполнительный Директор «Общероссийской общественной организации «Женщины Бизнеса» - </w:t>
      </w:r>
      <w:r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орозова Мария Алексеевна</w:t>
      </w:r>
    </w:p>
    <w:p w:rsidR="00A11213" w:rsidRDefault="00F600DF">
      <w:pPr>
        <w:pStyle w:val="a7"/>
        <w:numPr>
          <w:ilvl w:val="0"/>
          <w:numId w:val="4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Президент Ассоциации женщин-предпринимателей России- </w:t>
      </w:r>
      <w:proofErr w:type="spellStart"/>
      <w:r>
        <w:rPr>
          <w:rFonts w:ascii="Times New Roman" w:hAnsi="Times New Roman"/>
          <w:b/>
          <w:sz w:val="24"/>
          <w:szCs w:val="24"/>
        </w:rPr>
        <w:t>Потягова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Ирина Васильевна.</w:t>
      </w:r>
    </w:p>
    <w:p w:rsidR="00A11213" w:rsidRDefault="00F600DF">
      <w:pPr>
        <w:pStyle w:val="a7"/>
        <w:numPr>
          <w:ilvl w:val="0"/>
          <w:numId w:val="41"/>
        </w:numPr>
        <w:jc w:val="both"/>
      </w:pPr>
      <w:r>
        <w:rPr>
          <w:rFonts w:ascii="Times New Roman" w:hAnsi="Times New Roman"/>
          <w:sz w:val="24"/>
          <w:szCs w:val="24"/>
        </w:rPr>
        <w:t>Президент Итало-русского центра экономики и развития «</w:t>
      </w:r>
      <w:proofErr w:type="spellStart"/>
      <w:r>
        <w:rPr>
          <w:rFonts w:ascii="Times New Roman" w:hAnsi="Times New Roman"/>
          <w:sz w:val="24"/>
          <w:szCs w:val="24"/>
        </w:rPr>
        <w:t>Чезвир</w:t>
      </w:r>
      <w:proofErr w:type="spellEnd"/>
      <w:r>
        <w:rPr>
          <w:rFonts w:ascii="Times New Roman" w:hAnsi="Times New Roman"/>
          <w:sz w:val="24"/>
          <w:szCs w:val="24"/>
        </w:rPr>
        <w:t>».Консультант по развитию туристического продукта при «</w:t>
      </w:r>
      <w:proofErr w:type="spellStart"/>
      <w:r>
        <w:rPr>
          <w:rFonts w:ascii="Times New Roman" w:hAnsi="Times New Roman"/>
          <w:sz w:val="24"/>
          <w:szCs w:val="24"/>
        </w:rPr>
        <w:t>Пульяпромоционе</w:t>
      </w:r>
      <w:proofErr w:type="spellEnd"/>
      <w:r>
        <w:rPr>
          <w:rFonts w:ascii="Times New Roman" w:hAnsi="Times New Roman"/>
          <w:sz w:val="24"/>
          <w:szCs w:val="24"/>
        </w:rPr>
        <w:t>» Член жюри Фестивал</w:t>
      </w:r>
      <w:r>
        <w:rPr>
          <w:rFonts w:ascii="Times New Roman" w:hAnsi="Times New Roman"/>
          <w:sz w:val="24"/>
          <w:szCs w:val="24"/>
        </w:rPr>
        <w:t xml:space="preserve">я «Руками женщины»- </w:t>
      </w:r>
      <w:hyperlink r:id="rId16" w:history="1">
        <w:r>
          <w:rPr>
            <w:rFonts w:ascii="Times New Roman" w:hAnsi="Times New Roman"/>
            <w:b/>
            <w:bCs/>
            <w:sz w:val="24"/>
            <w:szCs w:val="24"/>
          </w:rPr>
          <w:t>РОКИ МАЛАТЕСТА. Италия</w:t>
        </w:r>
      </w:hyperlink>
    </w:p>
    <w:p w:rsidR="00A11213" w:rsidRDefault="00F600DF">
      <w:pPr>
        <w:pStyle w:val="a7"/>
        <w:numPr>
          <w:ilvl w:val="0"/>
          <w:numId w:val="41"/>
        </w:numPr>
        <w:jc w:val="both"/>
      </w:pPr>
      <w:r>
        <w:rPr>
          <w:rFonts w:ascii="Times New Roman" w:hAnsi="Times New Roman"/>
          <w:sz w:val="24"/>
          <w:szCs w:val="24"/>
        </w:rPr>
        <w:t>Руководитель Культурного центра Посольства Армении, основатель Московского театра имени С. Параджанова, заслуженный деятель искус</w:t>
      </w:r>
      <w:r>
        <w:rPr>
          <w:rFonts w:ascii="Times New Roman" w:hAnsi="Times New Roman"/>
          <w:sz w:val="24"/>
          <w:szCs w:val="24"/>
        </w:rPr>
        <w:t xml:space="preserve">ств России, член Союза театральных деятелей РФ, обладатель премии Всероссийского фестиваля Сцена России. Член жюри Фестиваля «Руками женщины» - </w:t>
      </w:r>
      <w:proofErr w:type="spellStart"/>
      <w:r>
        <w:rPr>
          <w:rFonts w:ascii="Times New Roman" w:hAnsi="Times New Roman"/>
          <w:b/>
          <w:sz w:val="24"/>
          <w:szCs w:val="24"/>
        </w:rPr>
        <w:t>Габбе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Владимир </w:t>
      </w:r>
      <w:proofErr w:type="spellStart"/>
      <w:r>
        <w:rPr>
          <w:rFonts w:ascii="Times New Roman" w:hAnsi="Times New Roman"/>
          <w:b/>
          <w:sz w:val="24"/>
          <w:szCs w:val="24"/>
        </w:rPr>
        <w:t>Рубеночич</w:t>
      </w:r>
      <w:proofErr w:type="spellEnd"/>
      <w:r>
        <w:rPr>
          <w:rFonts w:ascii="Times New Roman" w:hAnsi="Times New Roman"/>
          <w:b/>
          <w:sz w:val="24"/>
          <w:szCs w:val="24"/>
        </w:rPr>
        <w:t>. Армения</w:t>
      </w:r>
    </w:p>
    <w:p w:rsidR="00A11213" w:rsidRDefault="00F600DF">
      <w:pPr>
        <w:pStyle w:val="a7"/>
        <w:numPr>
          <w:ilvl w:val="0"/>
          <w:numId w:val="41"/>
        </w:numPr>
        <w:shd w:val="clear" w:color="auto" w:fill="FFFFFF"/>
        <w:spacing w:after="225"/>
        <w:jc w:val="both"/>
      </w:pPr>
      <w:r>
        <w:rPr>
          <w:rFonts w:ascii="Times New Roman" w:hAnsi="Times New Roman"/>
          <w:sz w:val="24"/>
          <w:szCs w:val="24"/>
        </w:rPr>
        <w:t>Первый заместитель Председателя Правления Директор департамента развития и под</w:t>
      </w:r>
      <w:r>
        <w:rPr>
          <w:rFonts w:ascii="Times New Roman" w:hAnsi="Times New Roman"/>
          <w:sz w:val="24"/>
          <w:szCs w:val="24"/>
        </w:rPr>
        <w:t>держки предпринимательства Торгово-промышленной палаты Республики Татарстан. Член Жюри Фестиваля «Руками женщины» -</w:t>
      </w:r>
      <w:r>
        <w:rPr>
          <w:rFonts w:ascii="Times New Roman" w:hAnsi="Times New Roman"/>
          <w:b/>
          <w:bCs/>
          <w:sz w:val="24"/>
          <w:szCs w:val="24"/>
        </w:rPr>
        <w:t xml:space="preserve"> Николаев Артур Сергеевич</w:t>
      </w:r>
    </w:p>
    <w:p w:rsidR="00A11213" w:rsidRDefault="00F600DF">
      <w:pPr>
        <w:pStyle w:val="a7"/>
        <w:numPr>
          <w:ilvl w:val="0"/>
          <w:numId w:val="41"/>
        </w:numPr>
        <w:shd w:val="clear" w:color="auto" w:fill="FFFFFF"/>
        <w:spacing w:after="225"/>
        <w:jc w:val="both"/>
      </w:pPr>
      <w:r>
        <w:rPr>
          <w:rFonts w:ascii="Times New Roman" w:hAnsi="Times New Roman"/>
          <w:sz w:val="24"/>
          <w:szCs w:val="24"/>
        </w:rPr>
        <w:t xml:space="preserve">Представитель </w:t>
      </w:r>
      <w:r>
        <w:rPr>
          <w:rFonts w:ascii="Times New Roman" w:hAnsi="Times New Roman"/>
          <w:bCs/>
          <w:sz w:val="24"/>
          <w:szCs w:val="24"/>
        </w:rPr>
        <w:t xml:space="preserve">сообщества жен Российских дипломатов - </w:t>
      </w:r>
      <w:r>
        <w:rPr>
          <w:rFonts w:ascii="Times New Roman" w:hAnsi="Times New Roman"/>
          <w:b/>
          <w:sz w:val="24"/>
          <w:szCs w:val="24"/>
        </w:rPr>
        <w:t>Серженко Дарья Александровна.</w:t>
      </w:r>
    </w:p>
    <w:p w:rsidR="00A11213" w:rsidRDefault="00F600DF">
      <w:pPr>
        <w:pStyle w:val="a7"/>
        <w:numPr>
          <w:ilvl w:val="0"/>
          <w:numId w:val="41"/>
        </w:numPr>
        <w:shd w:val="clear" w:color="auto" w:fill="FFFFFF"/>
        <w:spacing w:after="225"/>
        <w:jc w:val="both"/>
      </w:pPr>
      <w:r>
        <w:rPr>
          <w:rFonts w:ascii="Times New Roman" w:hAnsi="Times New Roman"/>
          <w:color w:val="1C1E21"/>
          <w:sz w:val="24"/>
          <w:szCs w:val="24"/>
        </w:rPr>
        <w:t>Руководитель пресс-службы Аппар</w:t>
      </w:r>
      <w:r>
        <w:rPr>
          <w:rFonts w:ascii="Times New Roman" w:hAnsi="Times New Roman"/>
          <w:color w:val="1C1E21"/>
          <w:sz w:val="24"/>
          <w:szCs w:val="24"/>
        </w:rPr>
        <w:t xml:space="preserve">ата Председателя Исполнительного комитета — Исполнительного секретаря СНГ. Член Санкт-Петербургского Союза журналистов- </w:t>
      </w:r>
      <w:r>
        <w:rPr>
          <w:rFonts w:ascii="Times New Roman" w:hAnsi="Times New Roman"/>
          <w:b/>
          <w:color w:val="1C1E21"/>
          <w:sz w:val="24"/>
          <w:szCs w:val="24"/>
        </w:rPr>
        <w:t>Малинина Светлана</w:t>
      </w:r>
      <w:r>
        <w:rPr>
          <w:rFonts w:ascii="Helvetica" w:hAnsi="Helvetica" w:cs="Helvetica"/>
          <w:b/>
          <w:color w:val="1C1E21"/>
          <w:sz w:val="21"/>
          <w:szCs w:val="21"/>
        </w:rPr>
        <w:t>.</w:t>
      </w:r>
    </w:p>
    <w:p w:rsidR="00A11213" w:rsidRDefault="00F600DF">
      <w:pPr>
        <w:pStyle w:val="a7"/>
        <w:numPr>
          <w:ilvl w:val="0"/>
          <w:numId w:val="41"/>
        </w:numPr>
      </w:pPr>
      <w:r>
        <w:rPr>
          <w:rFonts w:ascii="Times New Roman" w:hAnsi="Times New Roman"/>
          <w:sz w:val="24"/>
          <w:szCs w:val="24"/>
        </w:rPr>
        <w:t xml:space="preserve">Председатель АНО “Опора нации- </w:t>
      </w:r>
      <w:hyperlink r:id="rId17" w:history="1">
        <w:r>
          <w:rPr>
            <w:rFonts w:ascii="Times New Roman" w:hAnsi="Times New Roman"/>
            <w:b/>
            <w:bCs/>
            <w:sz w:val="24"/>
            <w:szCs w:val="24"/>
          </w:rPr>
          <w:t>Се</w:t>
        </w:r>
        <w:r>
          <w:rPr>
            <w:rFonts w:ascii="Times New Roman" w:hAnsi="Times New Roman"/>
            <w:b/>
            <w:bCs/>
            <w:sz w:val="24"/>
            <w:szCs w:val="24"/>
          </w:rPr>
          <w:t>нкевич Михаил Васильевич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A11213" w:rsidRDefault="00F600DF">
      <w:pPr>
        <w:pStyle w:val="Standard"/>
      </w:pPr>
      <w:r>
        <w:rPr>
          <w:rFonts w:ascii="Times New Roman" w:hAnsi="Times New Roman"/>
          <w:sz w:val="24"/>
          <w:szCs w:val="24"/>
        </w:rPr>
        <w:t>В состав международного жюри вошло 15 человек, в том числе и представители   Армении, Италии, Молдовы.</w:t>
      </w:r>
    </w:p>
    <w:p w:rsidR="00A11213" w:rsidRDefault="00F600DF">
      <w:pPr>
        <w:pStyle w:val="Standard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Председатель жюри – </w:t>
      </w:r>
      <w:proofErr w:type="spellStart"/>
      <w:r>
        <w:rPr>
          <w:rFonts w:ascii="Times New Roman" w:hAnsi="Times New Roman"/>
          <w:b/>
          <w:sz w:val="24"/>
          <w:szCs w:val="24"/>
        </w:rPr>
        <w:t>Амирова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Альфия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Равильевна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Президент РОО «Интернациональный Союз Женщин», Руководитель Международного </w:t>
      </w:r>
      <w:r>
        <w:rPr>
          <w:rFonts w:ascii="Times New Roman" w:hAnsi="Times New Roman"/>
          <w:b/>
          <w:sz w:val="24"/>
          <w:szCs w:val="24"/>
        </w:rPr>
        <w:t>проекта «Руками женщины».</w:t>
      </w:r>
    </w:p>
    <w:p w:rsidR="00A11213" w:rsidRDefault="00F600DF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  Участницам мероприятия представилась возможность продемонстрировать свои творения как часть культурного наследия, этноса к которому они принадлежат, предложить свои услуги, технологии, а также получить необходимые консультации и</w:t>
      </w:r>
      <w:r>
        <w:rPr>
          <w:rFonts w:ascii="Times New Roman" w:hAnsi="Times New Roman"/>
          <w:sz w:val="24"/>
          <w:szCs w:val="24"/>
        </w:rPr>
        <w:t xml:space="preserve"> знания.</w:t>
      </w:r>
    </w:p>
    <w:p w:rsidR="00A11213" w:rsidRDefault="00F600DF">
      <w:pPr>
        <w:pStyle w:val="Standard"/>
      </w:pPr>
      <w:r>
        <w:rPr>
          <w:rFonts w:ascii="Times New Roman" w:hAnsi="Times New Roman"/>
          <w:sz w:val="24"/>
          <w:szCs w:val="24"/>
        </w:rPr>
        <w:t>Гости мероприятия смогли полюбоваться вологодскими кружевами, национальными орнаментами, ростовыми куклами, пуховыми воронежскими платками, российской пушниной и многообразием авторских работ.</w:t>
      </w:r>
    </w:p>
    <w:p w:rsidR="00A11213" w:rsidRDefault="00F600DF">
      <w:pPr>
        <w:pStyle w:val="Standard"/>
      </w:pPr>
      <w:r>
        <w:rPr>
          <w:rFonts w:ascii="Times New Roman" w:hAnsi="Times New Roman"/>
          <w:sz w:val="24"/>
          <w:szCs w:val="24"/>
        </w:rPr>
        <w:t>Также у посетителей фестиваля была возможность поуча</w:t>
      </w:r>
      <w:r>
        <w:rPr>
          <w:rFonts w:ascii="Times New Roman" w:hAnsi="Times New Roman"/>
          <w:sz w:val="24"/>
          <w:szCs w:val="24"/>
        </w:rPr>
        <w:t>ствовать в мастер-классах, посмотреть показы мод и выступление творческих коллективов.</w:t>
      </w:r>
    </w:p>
    <w:p w:rsidR="00A11213" w:rsidRDefault="00A11213">
      <w:pPr>
        <w:pStyle w:val="Standard"/>
        <w:rPr>
          <w:rFonts w:ascii="Times New Roman" w:hAnsi="Times New Roman"/>
          <w:sz w:val="24"/>
          <w:szCs w:val="24"/>
        </w:rPr>
      </w:pPr>
    </w:p>
    <w:p w:rsidR="00A11213" w:rsidRDefault="00F600DF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В рамках 2-го Международного фестиваля декоративно прикладного искусства «Руками женщины» были представлены </w:t>
      </w:r>
      <w:r>
        <w:rPr>
          <w:rFonts w:ascii="Times New Roman" w:hAnsi="Times New Roman"/>
          <w:b/>
          <w:sz w:val="24"/>
          <w:szCs w:val="24"/>
        </w:rPr>
        <w:t>фотовыставки:</w:t>
      </w:r>
    </w:p>
    <w:p w:rsidR="00A11213" w:rsidRDefault="00F600DF">
      <w:pPr>
        <w:pStyle w:val="Standard"/>
      </w:pPr>
      <w:r>
        <w:rPr>
          <w:rFonts w:ascii="Times New Roman" w:hAnsi="Times New Roman"/>
          <w:b/>
          <w:sz w:val="24"/>
          <w:szCs w:val="24"/>
        </w:rPr>
        <w:t>1.  «Мир глазами жен российских дипломатов».</w:t>
      </w:r>
    </w:p>
    <w:p w:rsidR="00A11213" w:rsidRDefault="00F600DF">
      <w:pPr>
        <w:pStyle w:val="Standard"/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выставке будут представлены более 400 фотографий, сделанные в 68 странах женами российских дипломатов.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Первая в истории МИД России фотовыставка «Мир глазами жён российских дипломатов», автором которой является супруга российского дипломата Христина </w:t>
      </w:r>
      <w:proofErr w:type="spellStart"/>
      <w:r>
        <w:rPr>
          <w:rFonts w:ascii="Times New Roman" w:hAnsi="Times New Roman"/>
          <w:sz w:val="24"/>
          <w:szCs w:val="24"/>
        </w:rPr>
        <w:t>Несто</w:t>
      </w:r>
      <w:r>
        <w:rPr>
          <w:rFonts w:ascii="Times New Roman" w:hAnsi="Times New Roman"/>
          <w:sz w:val="24"/>
          <w:szCs w:val="24"/>
        </w:rPr>
        <w:t>янова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11213" w:rsidRDefault="00F600DF">
      <w:pPr>
        <w:pStyle w:val="Standard"/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AMPLUA»</w:t>
      </w:r>
      <w:r>
        <w:rPr>
          <w:rFonts w:ascii="Times New Roman" w:hAnsi="Times New Roman"/>
          <w:color w:val="000000"/>
          <w:sz w:val="24"/>
          <w:szCs w:val="24"/>
        </w:rPr>
        <w:t xml:space="preserve"> - Фотопроект AMPLUA – это Ода Женщине, героине своего времени и своего народа, воплощающей традиции и обычаи родной страны.</w:t>
      </w:r>
    </w:p>
    <w:p w:rsidR="00A11213" w:rsidRDefault="00A11213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A11213" w:rsidRDefault="00F600DF">
      <w:pPr>
        <w:pStyle w:val="Standard"/>
      </w:pPr>
      <w:r>
        <w:rPr>
          <w:rFonts w:ascii="Times New Roman" w:hAnsi="Times New Roman"/>
          <w:sz w:val="24"/>
          <w:szCs w:val="24"/>
        </w:rPr>
        <w:t>Международный фестиваль декоративно прикладного искусства «Руками женщины» продемонстрировал богатство и самобы</w:t>
      </w:r>
      <w:r>
        <w:rPr>
          <w:rFonts w:ascii="Times New Roman" w:hAnsi="Times New Roman"/>
          <w:sz w:val="24"/>
          <w:szCs w:val="24"/>
        </w:rPr>
        <w:t>тность культурного наследия народов РФ, сплочение женщин разных конфессий, открытие новых имен и талантов в прикладном искусстве.</w:t>
      </w:r>
    </w:p>
    <w:p w:rsidR="00A11213" w:rsidRDefault="00A11213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A11213" w:rsidRDefault="00F600DF">
      <w:pPr>
        <w:pStyle w:val="Standard"/>
      </w:pPr>
      <w:r>
        <w:rPr>
          <w:rFonts w:ascii="Times New Roman" w:hAnsi="Times New Roman"/>
          <w:b/>
          <w:sz w:val="24"/>
          <w:szCs w:val="24"/>
        </w:rPr>
        <w:t>4 ноября состоялось Торжественное награждение.</w:t>
      </w:r>
    </w:p>
    <w:p w:rsidR="00A11213" w:rsidRDefault="00F600DF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Жюри было выбраны 15 победительниц, получившие Гран-при, которые были </w:t>
      </w:r>
      <w:r>
        <w:rPr>
          <w:rFonts w:ascii="Times New Roman" w:hAnsi="Times New Roman"/>
          <w:sz w:val="24"/>
          <w:szCs w:val="24"/>
        </w:rPr>
        <w:t>награждены дипломами, подарками и призами. В дальнейшем будут организованы их персональные выставки на территории страны и за рубежом.</w:t>
      </w:r>
    </w:p>
    <w:p w:rsidR="00A11213" w:rsidRDefault="00F600DF">
      <w:pPr>
        <w:pStyle w:val="Standard"/>
      </w:pPr>
      <w:r>
        <w:rPr>
          <w:rFonts w:ascii="Times New Roman" w:hAnsi="Times New Roman"/>
          <w:sz w:val="24"/>
          <w:szCs w:val="24"/>
        </w:rPr>
        <w:t>Также, среди участниц были выбраны лауреаты первой, второй и третьей степени. Все участницы мероприятия получили дипломы</w:t>
      </w:r>
      <w:r>
        <w:rPr>
          <w:rFonts w:ascii="Times New Roman" w:hAnsi="Times New Roman"/>
          <w:sz w:val="24"/>
          <w:szCs w:val="24"/>
        </w:rPr>
        <w:t xml:space="preserve"> участников и каталог.</w:t>
      </w:r>
    </w:p>
    <w:p w:rsidR="00A11213" w:rsidRDefault="00F600DF">
      <w:pPr>
        <w:pStyle w:val="Standard"/>
      </w:pPr>
      <w:r>
        <w:rPr>
          <w:rFonts w:ascii="Times New Roman" w:hAnsi="Times New Roman"/>
          <w:b/>
          <w:bCs/>
          <w:sz w:val="24"/>
          <w:szCs w:val="24"/>
        </w:rPr>
        <w:t xml:space="preserve">Дипломы победителей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Ган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-при вручали:</w:t>
      </w:r>
    </w:p>
    <w:p w:rsidR="00A11213" w:rsidRDefault="00F600DF">
      <w:pPr>
        <w:pStyle w:val="Standard"/>
      </w:pPr>
      <w:proofErr w:type="spellStart"/>
      <w:r>
        <w:rPr>
          <w:rFonts w:ascii="Times New Roman" w:hAnsi="Times New Roman"/>
          <w:bCs/>
          <w:sz w:val="24"/>
          <w:szCs w:val="24"/>
        </w:rPr>
        <w:t>Предедатель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жюри – </w:t>
      </w:r>
      <w:proofErr w:type="spellStart"/>
      <w:r>
        <w:rPr>
          <w:rFonts w:ascii="Times New Roman" w:hAnsi="Times New Roman"/>
          <w:bCs/>
          <w:sz w:val="24"/>
          <w:szCs w:val="24"/>
        </w:rPr>
        <w:t>Амирова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Альфия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Равильевна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Член жюри </w:t>
      </w:r>
      <w:proofErr w:type="spellStart"/>
      <w:r>
        <w:rPr>
          <w:rFonts w:ascii="Times New Roman" w:hAnsi="Times New Roman"/>
          <w:bCs/>
          <w:sz w:val="24"/>
          <w:szCs w:val="24"/>
        </w:rPr>
        <w:t>Габбе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Владимир (Армения), Николаев Артур Сергеевич.</w:t>
      </w:r>
    </w:p>
    <w:p w:rsidR="00A11213" w:rsidRDefault="00F600DF">
      <w:pPr>
        <w:pStyle w:val="Standard"/>
      </w:pPr>
      <w:r>
        <w:rPr>
          <w:rFonts w:ascii="Times New Roman" w:hAnsi="Times New Roman"/>
          <w:b/>
          <w:bCs/>
          <w:sz w:val="24"/>
          <w:szCs w:val="24"/>
        </w:rPr>
        <w:t>Дипломы лауреатов 1 степени вручали члены жюри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A11213" w:rsidRDefault="00F600DF">
      <w:pPr>
        <w:pStyle w:val="Standard"/>
      </w:pPr>
      <w:proofErr w:type="spellStart"/>
      <w:r>
        <w:rPr>
          <w:rFonts w:ascii="Times New Roman" w:hAnsi="Times New Roman"/>
          <w:bCs/>
          <w:sz w:val="24"/>
          <w:szCs w:val="24"/>
        </w:rPr>
        <w:lastRenderedPageBreak/>
        <w:t>Легасова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И.В., </w:t>
      </w:r>
      <w:proofErr w:type="spellStart"/>
      <w:r>
        <w:rPr>
          <w:rFonts w:ascii="Times New Roman" w:hAnsi="Times New Roman"/>
          <w:bCs/>
          <w:sz w:val="24"/>
          <w:szCs w:val="24"/>
        </w:rPr>
        <w:t>Рокки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Малатеста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(Италия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A11213" w:rsidRDefault="00F600DF">
      <w:pPr>
        <w:pStyle w:val="Standard"/>
      </w:pPr>
      <w:r>
        <w:rPr>
          <w:rFonts w:ascii="Times New Roman" w:hAnsi="Times New Roman"/>
          <w:b/>
          <w:sz w:val="24"/>
          <w:szCs w:val="24"/>
        </w:rPr>
        <w:t>Дипломы лауреатов 2 степени вручали члены жюри:</w:t>
      </w:r>
    </w:p>
    <w:p w:rsidR="00A11213" w:rsidRDefault="00F600DF">
      <w:pPr>
        <w:pStyle w:val="Standard"/>
        <w:suppressAutoHyphens w:val="0"/>
      </w:pPr>
      <w:hyperlink r:id="rId18" w:history="1">
        <w:r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Лебедева Надежда Петровна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-Культуролог, художник, награждена Почетным знаком «За отличие в службе». Действительный член Акад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емии народного искусства России</w:t>
      </w:r>
    </w:p>
    <w:p w:rsidR="00A11213" w:rsidRDefault="00F600DF">
      <w:pPr>
        <w:pStyle w:val="Standard"/>
        <w:suppressAutoHyphens w:val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 Творческого Союза профессиональных художников (ТСПХ).</w:t>
      </w:r>
    </w:p>
    <w:p w:rsidR="00A11213" w:rsidRDefault="00F600DF">
      <w:pPr>
        <w:pStyle w:val="Standard"/>
        <w:suppressAutoHyphens w:val="0"/>
      </w:pPr>
      <w:hyperlink r:id="rId19" w:history="1">
        <w:proofErr w:type="spellStart"/>
        <w:r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Цховребова</w:t>
        </w:r>
        <w:proofErr w:type="spellEnd"/>
        <w:r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 xml:space="preserve"> Лидия Владимировна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-Художник-дизайнер. Член Ассоциации Модельеров России. Член Московского Союза Художников. Член Ассоциации Художников Декоративных Искусств. Участник многих российских и международных показов в Испании, Франции, Бельгии, Люксембурге и др. странах.</w:t>
      </w:r>
    </w:p>
    <w:p w:rsidR="00A11213" w:rsidRDefault="00F600DF">
      <w:pPr>
        <w:pStyle w:val="Standard"/>
        <w:suppressAutoHyphens w:val="0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Дипломы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 степени вручали:</w:t>
      </w:r>
    </w:p>
    <w:p w:rsidR="00A11213" w:rsidRDefault="00F600DF">
      <w:pPr>
        <w:pStyle w:val="msonospacingmailrucssattributepostfix"/>
        <w:shd w:val="clear" w:color="auto" w:fill="FFFFFF"/>
        <w:spacing w:before="0" w:after="0"/>
        <w:jc w:val="both"/>
      </w:pPr>
      <w:r>
        <w:rPr>
          <w:b/>
          <w:color w:val="000000"/>
        </w:rPr>
        <w:t>Малинина Светлана Анатольевна -</w:t>
      </w:r>
      <w:r>
        <w:rPr>
          <w:color w:val="000000"/>
        </w:rPr>
        <w:t xml:space="preserve"> Руководитель пресс-службы Аппарата Председателя Исполнительного комитета — Исполнительного секретаря СНГ.</w:t>
      </w:r>
    </w:p>
    <w:p w:rsidR="00A11213" w:rsidRDefault="00F600DF">
      <w:pPr>
        <w:pStyle w:val="msonospacingmailrucssattributepostfix"/>
        <w:shd w:val="clear" w:color="auto" w:fill="FFFFFF"/>
        <w:spacing w:before="0" w:after="0"/>
        <w:jc w:val="both"/>
      </w:pPr>
      <w:r>
        <w:rPr>
          <w:color w:val="000000"/>
        </w:rPr>
        <w:t>Член Санкт-Петербургского Союза журналистов.</w:t>
      </w:r>
    </w:p>
    <w:p w:rsidR="00A11213" w:rsidRDefault="00F600DF">
      <w:pPr>
        <w:pStyle w:val="a8"/>
        <w:spacing w:before="0" w:after="0"/>
        <w:jc w:val="both"/>
      </w:pPr>
      <w:proofErr w:type="spellStart"/>
      <w:r>
        <w:rPr>
          <w:b/>
        </w:rPr>
        <w:t>Василец</w:t>
      </w:r>
      <w:proofErr w:type="spellEnd"/>
      <w:r>
        <w:rPr>
          <w:b/>
        </w:rPr>
        <w:t xml:space="preserve"> Анна Александровна.</w:t>
      </w:r>
    </w:p>
    <w:p w:rsidR="00A11213" w:rsidRDefault="00F600DF">
      <w:pPr>
        <w:pStyle w:val="Standard"/>
        <w:suppressAutoHyphens w:val="0"/>
      </w:pPr>
      <w:r>
        <w:rPr>
          <w:rFonts w:ascii="Times New Roman" w:hAnsi="Times New Roman"/>
          <w:sz w:val="24"/>
          <w:szCs w:val="24"/>
        </w:rPr>
        <w:t>Основатель и президент гру</w:t>
      </w:r>
      <w:r>
        <w:rPr>
          <w:rFonts w:ascii="Times New Roman" w:hAnsi="Times New Roman"/>
          <w:sz w:val="24"/>
          <w:szCs w:val="24"/>
        </w:rPr>
        <w:t>ппы компаний «Атлас Здоровья»</w:t>
      </w:r>
    </w:p>
    <w:p w:rsidR="00A11213" w:rsidRDefault="00F600DF">
      <w:pPr>
        <w:pStyle w:val="Standard"/>
        <w:suppressAutoHyphens w:val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 генерального совета общественной организации «Деловая Россия»</w:t>
      </w:r>
    </w:p>
    <w:p w:rsidR="00A11213" w:rsidRDefault="00F600DF">
      <w:pPr>
        <w:pStyle w:val="Standard"/>
        <w:suppressAutoHyphens w:val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Департамента по медицинскому туризму РОО «Интернациональный Союз Женщин»</w:t>
      </w:r>
    </w:p>
    <w:p w:rsidR="00A11213" w:rsidRDefault="00A11213">
      <w:pPr>
        <w:pStyle w:val="Standard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213" w:rsidRDefault="00F600DF">
      <w:pPr>
        <w:pStyle w:val="Standard"/>
      </w:pPr>
      <w:r>
        <w:rPr>
          <w:rFonts w:ascii="Times New Roman" w:hAnsi="Times New Roman"/>
          <w:b/>
          <w:sz w:val="24"/>
          <w:szCs w:val="24"/>
        </w:rPr>
        <w:t>РОО «Интернациональный Союз Женщин» выражает благодарность партнерам фестива</w:t>
      </w:r>
      <w:r>
        <w:rPr>
          <w:rFonts w:ascii="Times New Roman" w:hAnsi="Times New Roman"/>
          <w:b/>
          <w:sz w:val="24"/>
          <w:szCs w:val="24"/>
        </w:rPr>
        <w:t>ля за помощь в организации и проведении фестиваля.</w:t>
      </w:r>
    </w:p>
    <w:p w:rsidR="00A11213" w:rsidRDefault="00A11213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A11213" w:rsidRDefault="00F600DF">
      <w:pPr>
        <w:pStyle w:val="Standard"/>
      </w:pPr>
      <w:r>
        <w:rPr>
          <w:rFonts w:ascii="Times New Roman" w:hAnsi="Times New Roman"/>
          <w:b/>
          <w:sz w:val="24"/>
          <w:szCs w:val="24"/>
        </w:rPr>
        <w:t>Список победителей</w:t>
      </w:r>
    </w:p>
    <w:p w:rsidR="00A11213" w:rsidRDefault="00A11213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A11213" w:rsidRDefault="00F600DF">
      <w:pPr>
        <w:pStyle w:val="Standard"/>
      </w:pPr>
      <w:r>
        <w:rPr>
          <w:rFonts w:ascii="Times New Roman" w:hAnsi="Times New Roman"/>
          <w:b/>
          <w:sz w:val="24"/>
          <w:szCs w:val="24"/>
        </w:rPr>
        <w:t xml:space="preserve"> Победители Гран-при:</w:t>
      </w:r>
    </w:p>
    <w:p w:rsidR="00A11213" w:rsidRDefault="00F600DF">
      <w:pPr>
        <w:pStyle w:val="a7"/>
        <w:numPr>
          <w:ilvl w:val="0"/>
          <w:numId w:val="47"/>
        </w:numPr>
      </w:pPr>
      <w:proofErr w:type="spellStart"/>
      <w:r>
        <w:rPr>
          <w:rFonts w:ascii="Times New Roman" w:hAnsi="Times New Roman"/>
          <w:sz w:val="24"/>
          <w:szCs w:val="24"/>
        </w:rPr>
        <w:t>Салбиева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Аза </w:t>
      </w:r>
      <w:proofErr w:type="spellStart"/>
      <w:r>
        <w:rPr>
          <w:rFonts w:ascii="Times New Roman" w:hAnsi="Times New Roman"/>
          <w:sz w:val="24"/>
          <w:szCs w:val="24"/>
        </w:rPr>
        <w:t>Ахтинбековна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- РФРСО – Алания, г. Владикавказ</w:t>
      </w:r>
    </w:p>
    <w:p w:rsidR="00A11213" w:rsidRDefault="00F600DF">
      <w:pPr>
        <w:pStyle w:val="a7"/>
        <w:numPr>
          <w:ilvl w:val="0"/>
          <w:numId w:val="45"/>
        </w:numPr>
      </w:pPr>
      <w:r>
        <w:rPr>
          <w:rFonts w:ascii="Times New Roman" w:hAnsi="Times New Roman"/>
          <w:sz w:val="24"/>
          <w:szCs w:val="24"/>
        </w:rPr>
        <w:t>Тихонова Зоя Олеговна - ФКУ ИК-11, УФСИН России по Забайкальскому краю.</w:t>
      </w:r>
    </w:p>
    <w:p w:rsidR="00A11213" w:rsidRDefault="00F600DF">
      <w:pPr>
        <w:pStyle w:val="a7"/>
        <w:numPr>
          <w:ilvl w:val="0"/>
          <w:numId w:val="45"/>
        </w:numPr>
      </w:pPr>
      <w:r>
        <w:rPr>
          <w:rFonts w:ascii="Times New Roman" w:hAnsi="Times New Roman"/>
          <w:sz w:val="24"/>
          <w:szCs w:val="24"/>
        </w:rPr>
        <w:t xml:space="preserve">Трифонова Елена - Саратовская </w:t>
      </w:r>
      <w:r>
        <w:rPr>
          <w:rFonts w:ascii="Times New Roman" w:hAnsi="Times New Roman"/>
          <w:sz w:val="24"/>
          <w:szCs w:val="24"/>
        </w:rPr>
        <w:t>область, г. Саратов</w:t>
      </w:r>
    </w:p>
    <w:p w:rsidR="00A11213" w:rsidRDefault="00F600DF">
      <w:pPr>
        <w:pStyle w:val="a7"/>
        <w:numPr>
          <w:ilvl w:val="0"/>
          <w:numId w:val="45"/>
        </w:numPr>
      </w:pPr>
      <w:proofErr w:type="spellStart"/>
      <w:r>
        <w:rPr>
          <w:rFonts w:ascii="Times New Roman" w:hAnsi="Times New Roman"/>
          <w:sz w:val="24"/>
          <w:szCs w:val="24"/>
        </w:rPr>
        <w:t>Халитова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– Республика Татарстан, г. Казань</w:t>
      </w:r>
    </w:p>
    <w:p w:rsidR="00A11213" w:rsidRDefault="00F600DF">
      <w:pPr>
        <w:pStyle w:val="a7"/>
        <w:numPr>
          <w:ilvl w:val="0"/>
          <w:numId w:val="45"/>
        </w:numPr>
      </w:pPr>
      <w:r>
        <w:rPr>
          <w:rFonts w:ascii="Times New Roman" w:hAnsi="Times New Roman"/>
          <w:sz w:val="24"/>
          <w:szCs w:val="24"/>
        </w:rPr>
        <w:t>Туманова Елена - Владимирская область, Кольчугино</w:t>
      </w:r>
    </w:p>
    <w:p w:rsidR="00A11213" w:rsidRDefault="00F600DF">
      <w:pPr>
        <w:pStyle w:val="a7"/>
        <w:numPr>
          <w:ilvl w:val="0"/>
          <w:numId w:val="45"/>
        </w:numPr>
      </w:pPr>
      <w:proofErr w:type="spellStart"/>
      <w:r>
        <w:rPr>
          <w:rFonts w:ascii="Times New Roman" w:hAnsi="Times New Roman"/>
          <w:sz w:val="24"/>
          <w:szCs w:val="24"/>
        </w:rPr>
        <w:t>Эйрамджанс</w:t>
      </w:r>
      <w:proofErr w:type="spellEnd"/>
      <w:r>
        <w:rPr>
          <w:rFonts w:ascii="Times New Roman" w:hAnsi="Times New Roman"/>
          <w:sz w:val="24"/>
          <w:szCs w:val="24"/>
        </w:rPr>
        <w:t xml:space="preserve"> Заре – Армения</w:t>
      </w:r>
    </w:p>
    <w:p w:rsidR="00A11213" w:rsidRDefault="00F600DF">
      <w:pPr>
        <w:pStyle w:val="a7"/>
        <w:numPr>
          <w:ilvl w:val="0"/>
          <w:numId w:val="45"/>
        </w:numPr>
      </w:pPr>
      <w:r>
        <w:rPr>
          <w:rFonts w:ascii="Times New Roman" w:hAnsi="Times New Roman"/>
          <w:sz w:val="24"/>
          <w:szCs w:val="24"/>
        </w:rPr>
        <w:t>Наталья Борисова – Россия, Москва</w:t>
      </w:r>
    </w:p>
    <w:p w:rsidR="00A11213" w:rsidRDefault="00F600DF">
      <w:pPr>
        <w:pStyle w:val="a7"/>
        <w:numPr>
          <w:ilvl w:val="0"/>
          <w:numId w:val="45"/>
        </w:num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Нохсорова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Ульяна- Республика Саха (Якутия), </w:t>
      </w:r>
      <w:proofErr w:type="spellStart"/>
      <w:r>
        <w:rPr>
          <w:rFonts w:ascii="Times New Roman" w:hAnsi="Times New Roman"/>
          <w:sz w:val="24"/>
          <w:szCs w:val="24"/>
        </w:rPr>
        <w:t>г.Якутск</w:t>
      </w:r>
      <w:proofErr w:type="spellEnd"/>
    </w:p>
    <w:p w:rsidR="00A11213" w:rsidRDefault="00F600DF">
      <w:pPr>
        <w:pStyle w:val="a7"/>
        <w:numPr>
          <w:ilvl w:val="0"/>
          <w:numId w:val="45"/>
        </w:numPr>
      </w:pPr>
      <w:r>
        <w:rPr>
          <w:rFonts w:ascii="Times New Roman" w:hAnsi="Times New Roman"/>
          <w:sz w:val="24"/>
          <w:szCs w:val="24"/>
        </w:rPr>
        <w:t>Котова Галина- Саратовск</w:t>
      </w:r>
      <w:r>
        <w:rPr>
          <w:rFonts w:ascii="Times New Roman" w:hAnsi="Times New Roman"/>
          <w:sz w:val="24"/>
          <w:szCs w:val="24"/>
        </w:rPr>
        <w:t>ая область, Петровск</w:t>
      </w:r>
    </w:p>
    <w:p w:rsidR="00A11213" w:rsidRDefault="00F600DF">
      <w:pPr>
        <w:pStyle w:val="a7"/>
        <w:numPr>
          <w:ilvl w:val="0"/>
          <w:numId w:val="45"/>
        </w:numPr>
      </w:pPr>
      <w:r>
        <w:rPr>
          <w:rFonts w:ascii="Times New Roman" w:hAnsi="Times New Roman"/>
          <w:sz w:val="24"/>
          <w:szCs w:val="24"/>
        </w:rPr>
        <w:t>Маркова Елена- Россия, г. Москва</w:t>
      </w:r>
    </w:p>
    <w:p w:rsidR="00A11213" w:rsidRDefault="00F600DF">
      <w:pPr>
        <w:pStyle w:val="a7"/>
        <w:numPr>
          <w:ilvl w:val="0"/>
          <w:numId w:val="45"/>
        </w:numPr>
      </w:pPr>
      <w:r>
        <w:rPr>
          <w:rFonts w:ascii="Times New Roman" w:hAnsi="Times New Roman"/>
          <w:sz w:val="24"/>
          <w:szCs w:val="24"/>
        </w:rPr>
        <w:t>Наумова Наталия - Вологодская обл., Шексна</w:t>
      </w:r>
    </w:p>
    <w:p w:rsidR="00A11213" w:rsidRDefault="00F600DF">
      <w:pPr>
        <w:pStyle w:val="a7"/>
        <w:numPr>
          <w:ilvl w:val="0"/>
          <w:numId w:val="45"/>
        </w:numPr>
      </w:pPr>
      <w:proofErr w:type="spellStart"/>
      <w:r>
        <w:rPr>
          <w:rFonts w:ascii="Times New Roman" w:hAnsi="Times New Roman"/>
          <w:sz w:val="24"/>
          <w:szCs w:val="24"/>
        </w:rPr>
        <w:t>Куличкова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- Липецкая область, </w:t>
      </w:r>
      <w:proofErr w:type="spellStart"/>
      <w:r>
        <w:rPr>
          <w:rFonts w:ascii="Times New Roman" w:hAnsi="Times New Roman"/>
          <w:sz w:val="24"/>
          <w:szCs w:val="24"/>
        </w:rPr>
        <w:t>с.Б-Самовец</w:t>
      </w:r>
      <w:proofErr w:type="spellEnd"/>
    </w:p>
    <w:p w:rsidR="00A11213" w:rsidRDefault="00F600DF">
      <w:pPr>
        <w:pStyle w:val="a7"/>
        <w:numPr>
          <w:ilvl w:val="0"/>
          <w:numId w:val="45"/>
        </w:numPr>
      </w:pPr>
      <w:r>
        <w:rPr>
          <w:rFonts w:ascii="Times New Roman" w:hAnsi="Times New Roman"/>
          <w:sz w:val="24"/>
          <w:szCs w:val="24"/>
        </w:rPr>
        <w:t>Богданова Татьяна - РФРСО – Алания, г. Владикавказ</w:t>
      </w:r>
    </w:p>
    <w:p w:rsidR="00A11213" w:rsidRDefault="00F600DF">
      <w:pPr>
        <w:pStyle w:val="a7"/>
        <w:numPr>
          <w:ilvl w:val="0"/>
          <w:numId w:val="45"/>
        </w:numPr>
      </w:pPr>
      <w:r>
        <w:rPr>
          <w:rFonts w:ascii="Times New Roman" w:hAnsi="Times New Roman"/>
          <w:sz w:val="24"/>
          <w:szCs w:val="24"/>
        </w:rPr>
        <w:t>Агеева Лариса- Брянска обл., г. Брянск</w:t>
      </w:r>
    </w:p>
    <w:p w:rsidR="00A11213" w:rsidRDefault="00F600DF">
      <w:pPr>
        <w:pStyle w:val="a7"/>
        <w:numPr>
          <w:ilvl w:val="0"/>
          <w:numId w:val="45"/>
        </w:numPr>
      </w:pPr>
      <w:proofErr w:type="spellStart"/>
      <w:r>
        <w:rPr>
          <w:rFonts w:ascii="Times New Roman" w:hAnsi="Times New Roman"/>
          <w:sz w:val="24"/>
          <w:szCs w:val="24"/>
        </w:rPr>
        <w:t>Баурова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</w:t>
      </w:r>
      <w:r>
        <w:rPr>
          <w:rFonts w:ascii="Times New Roman" w:hAnsi="Times New Roman"/>
          <w:sz w:val="24"/>
          <w:szCs w:val="24"/>
        </w:rPr>
        <w:t xml:space="preserve">–Рязанская обл., </w:t>
      </w:r>
      <w:proofErr w:type="spellStart"/>
      <w:r>
        <w:rPr>
          <w:rFonts w:ascii="Times New Roman" w:hAnsi="Times New Roman"/>
          <w:sz w:val="24"/>
          <w:szCs w:val="24"/>
        </w:rPr>
        <w:t>Касимов</w:t>
      </w:r>
      <w:proofErr w:type="spellEnd"/>
    </w:p>
    <w:p w:rsidR="00A11213" w:rsidRDefault="00A11213">
      <w:pPr>
        <w:pStyle w:val="Standard"/>
        <w:rPr>
          <w:rFonts w:ascii="Times New Roman" w:hAnsi="Times New Roman"/>
          <w:sz w:val="24"/>
          <w:szCs w:val="24"/>
        </w:rPr>
      </w:pPr>
    </w:p>
    <w:p w:rsidR="00A11213" w:rsidRDefault="00F600DF">
      <w:pPr>
        <w:pStyle w:val="Standard"/>
      </w:pPr>
      <w:r>
        <w:rPr>
          <w:rFonts w:ascii="Times New Roman" w:hAnsi="Times New Roman"/>
          <w:b/>
          <w:sz w:val="24"/>
          <w:szCs w:val="24"/>
        </w:rPr>
        <w:t>Лауреаты 1 степени:</w:t>
      </w:r>
    </w:p>
    <w:p w:rsidR="00A11213" w:rsidRDefault="00F600DF">
      <w:pPr>
        <w:pStyle w:val="a7"/>
        <w:numPr>
          <w:ilvl w:val="0"/>
          <w:numId w:val="48"/>
        </w:numPr>
      </w:pPr>
      <w:r>
        <w:rPr>
          <w:rFonts w:ascii="Times New Roman" w:hAnsi="Times New Roman"/>
          <w:sz w:val="24"/>
          <w:szCs w:val="24"/>
        </w:rPr>
        <w:t>Марина Куломзина- Ульяновская обл., Ульяновск</w:t>
      </w:r>
    </w:p>
    <w:p w:rsidR="00A11213" w:rsidRDefault="00F600DF">
      <w:pPr>
        <w:pStyle w:val="a7"/>
        <w:numPr>
          <w:ilvl w:val="0"/>
          <w:numId w:val="44"/>
        </w:numPr>
      </w:pPr>
      <w:r>
        <w:rPr>
          <w:rFonts w:ascii="Times New Roman" w:hAnsi="Times New Roman"/>
          <w:color w:val="000000"/>
          <w:sz w:val="24"/>
          <w:szCs w:val="24"/>
        </w:rPr>
        <w:t xml:space="preserve">Шалаева </w:t>
      </w:r>
      <w:r>
        <w:rPr>
          <w:rFonts w:ascii="Times New Roman" w:hAnsi="Times New Roman"/>
          <w:sz w:val="24"/>
          <w:szCs w:val="24"/>
        </w:rPr>
        <w:t xml:space="preserve">Мария- Воронежская обл., с Пески, </w:t>
      </w:r>
      <w:proofErr w:type="spellStart"/>
      <w:r>
        <w:rPr>
          <w:rFonts w:ascii="Times New Roman" w:hAnsi="Times New Roman"/>
          <w:sz w:val="24"/>
          <w:szCs w:val="24"/>
        </w:rPr>
        <w:t>Поворинский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A11213" w:rsidRDefault="00F600DF">
      <w:pPr>
        <w:pStyle w:val="a7"/>
        <w:numPr>
          <w:ilvl w:val="0"/>
          <w:numId w:val="44"/>
        </w:numPr>
      </w:pPr>
      <w:r>
        <w:rPr>
          <w:rFonts w:ascii="Times New Roman" w:hAnsi="Times New Roman"/>
          <w:sz w:val="24"/>
          <w:szCs w:val="24"/>
        </w:rPr>
        <w:t>Ковалева Юлия- УФСИН России по Саратовской области.</w:t>
      </w:r>
    </w:p>
    <w:p w:rsidR="00A11213" w:rsidRDefault="00F600DF">
      <w:pPr>
        <w:pStyle w:val="a7"/>
        <w:numPr>
          <w:ilvl w:val="0"/>
          <w:numId w:val="44"/>
        </w:numPr>
      </w:pPr>
      <w:r>
        <w:rPr>
          <w:rFonts w:ascii="Times New Roman" w:hAnsi="Times New Roman"/>
          <w:color w:val="000000"/>
          <w:sz w:val="24"/>
          <w:szCs w:val="24"/>
        </w:rPr>
        <w:t xml:space="preserve">Григорьева </w:t>
      </w:r>
      <w:r>
        <w:rPr>
          <w:rFonts w:ascii="Times New Roman" w:hAnsi="Times New Roman"/>
          <w:sz w:val="24"/>
          <w:szCs w:val="24"/>
        </w:rPr>
        <w:t>Елена- Тюменская обл., г. Тюмень</w:t>
      </w:r>
    </w:p>
    <w:p w:rsidR="00A11213" w:rsidRDefault="00F600DF">
      <w:pPr>
        <w:pStyle w:val="a7"/>
        <w:numPr>
          <w:ilvl w:val="0"/>
          <w:numId w:val="44"/>
        </w:numPr>
      </w:pPr>
      <w:r>
        <w:rPr>
          <w:rFonts w:ascii="Times New Roman" w:hAnsi="Times New Roman"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ифорова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Россия, Москва</w:t>
      </w:r>
    </w:p>
    <w:p w:rsidR="00A11213" w:rsidRDefault="00F600DF">
      <w:pPr>
        <w:pStyle w:val="a7"/>
        <w:numPr>
          <w:ilvl w:val="0"/>
          <w:numId w:val="44"/>
        </w:numPr>
      </w:pPr>
      <w:r>
        <w:rPr>
          <w:rFonts w:ascii="Times New Roman" w:hAnsi="Times New Roman"/>
          <w:sz w:val="24"/>
          <w:szCs w:val="24"/>
        </w:rPr>
        <w:t>Янбухтина Раиса- РФРСО – Алания, г. Владикавказ</w:t>
      </w:r>
    </w:p>
    <w:p w:rsidR="00A11213" w:rsidRDefault="00F600DF">
      <w:pPr>
        <w:pStyle w:val="a7"/>
        <w:numPr>
          <w:ilvl w:val="0"/>
          <w:numId w:val="44"/>
        </w:numPr>
      </w:pPr>
      <w:r>
        <w:rPr>
          <w:rFonts w:ascii="Times New Roman" w:hAnsi="Times New Roman"/>
          <w:sz w:val="24"/>
          <w:szCs w:val="24"/>
        </w:rPr>
        <w:t xml:space="preserve">Ищенко Елена – Россия, </w:t>
      </w:r>
      <w:proofErr w:type="spellStart"/>
      <w:r>
        <w:rPr>
          <w:rFonts w:ascii="Times New Roman" w:hAnsi="Times New Roman"/>
          <w:sz w:val="24"/>
          <w:szCs w:val="24"/>
        </w:rPr>
        <w:t>г.Москва</w:t>
      </w:r>
      <w:proofErr w:type="spellEnd"/>
    </w:p>
    <w:p w:rsidR="00A11213" w:rsidRDefault="00F600DF">
      <w:pPr>
        <w:pStyle w:val="a7"/>
        <w:numPr>
          <w:ilvl w:val="0"/>
          <w:numId w:val="44"/>
        </w:numPr>
      </w:pPr>
      <w:proofErr w:type="spellStart"/>
      <w:r>
        <w:rPr>
          <w:rFonts w:ascii="Times New Roman" w:hAnsi="Times New Roman"/>
          <w:sz w:val="24"/>
          <w:szCs w:val="24"/>
        </w:rPr>
        <w:t>Иркли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–Россия, </w:t>
      </w:r>
      <w:proofErr w:type="spellStart"/>
      <w:r>
        <w:rPr>
          <w:rFonts w:ascii="Times New Roman" w:hAnsi="Times New Roman"/>
          <w:sz w:val="24"/>
          <w:szCs w:val="24"/>
        </w:rPr>
        <w:t>г.Москва</w:t>
      </w:r>
      <w:proofErr w:type="spellEnd"/>
    </w:p>
    <w:p w:rsidR="00A11213" w:rsidRDefault="00F600DF">
      <w:pPr>
        <w:pStyle w:val="a7"/>
        <w:numPr>
          <w:ilvl w:val="0"/>
          <w:numId w:val="44"/>
        </w:numPr>
      </w:pPr>
      <w:r>
        <w:rPr>
          <w:rFonts w:ascii="Times New Roman" w:hAnsi="Times New Roman"/>
          <w:sz w:val="24"/>
          <w:szCs w:val="24"/>
        </w:rPr>
        <w:t>Денисова Елена - Липецкая область, г. Липецк</w:t>
      </w:r>
    </w:p>
    <w:p w:rsidR="00A11213" w:rsidRDefault="00F600DF">
      <w:pPr>
        <w:pStyle w:val="a7"/>
        <w:numPr>
          <w:ilvl w:val="0"/>
          <w:numId w:val="44"/>
        </w:numPr>
      </w:pPr>
      <w:r>
        <w:rPr>
          <w:rFonts w:ascii="Times New Roman" w:hAnsi="Times New Roman"/>
          <w:sz w:val="24"/>
          <w:szCs w:val="24"/>
        </w:rPr>
        <w:t>Анохина Ирина- Вологодская обл., Череповец</w:t>
      </w:r>
    </w:p>
    <w:p w:rsidR="00A11213" w:rsidRDefault="00F600DF">
      <w:pPr>
        <w:pStyle w:val="a7"/>
        <w:numPr>
          <w:ilvl w:val="0"/>
          <w:numId w:val="44"/>
        </w:numPr>
      </w:pPr>
      <w:r>
        <w:rPr>
          <w:rFonts w:ascii="Times New Roman" w:hAnsi="Times New Roman"/>
          <w:sz w:val="24"/>
          <w:szCs w:val="24"/>
        </w:rPr>
        <w:t>Дзюбенко Светлана - Свердловск (Л</w:t>
      </w:r>
      <w:r>
        <w:rPr>
          <w:rFonts w:ascii="Times New Roman" w:hAnsi="Times New Roman"/>
          <w:sz w:val="24"/>
          <w:szCs w:val="24"/>
        </w:rPr>
        <w:t>НР)</w:t>
      </w:r>
    </w:p>
    <w:p w:rsidR="00A11213" w:rsidRDefault="00F600DF">
      <w:pPr>
        <w:pStyle w:val="a7"/>
        <w:numPr>
          <w:ilvl w:val="0"/>
          <w:numId w:val="44"/>
        </w:numPr>
      </w:pPr>
      <w:r>
        <w:rPr>
          <w:rFonts w:ascii="Times New Roman" w:hAnsi="Times New Roman"/>
          <w:sz w:val="24"/>
          <w:szCs w:val="24"/>
        </w:rPr>
        <w:lastRenderedPageBreak/>
        <w:t xml:space="preserve">Алена </w:t>
      </w:r>
      <w:proofErr w:type="spellStart"/>
      <w:r>
        <w:rPr>
          <w:rFonts w:ascii="Times New Roman" w:hAnsi="Times New Roman"/>
          <w:sz w:val="24"/>
          <w:szCs w:val="24"/>
        </w:rPr>
        <w:t>Энеева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КБР, г. Нальчик</w:t>
      </w:r>
    </w:p>
    <w:p w:rsidR="00A11213" w:rsidRDefault="00F600DF">
      <w:pPr>
        <w:pStyle w:val="a7"/>
        <w:numPr>
          <w:ilvl w:val="0"/>
          <w:numId w:val="44"/>
        </w:numPr>
      </w:pPr>
      <w:r>
        <w:rPr>
          <w:rFonts w:ascii="Times New Roman" w:hAnsi="Times New Roman"/>
          <w:sz w:val="24"/>
          <w:szCs w:val="24"/>
        </w:rPr>
        <w:t>Иванова Зинаида- Республика Саха (Якутия), г. Мирный</w:t>
      </w:r>
    </w:p>
    <w:p w:rsidR="00A11213" w:rsidRDefault="00F600DF">
      <w:pPr>
        <w:pStyle w:val="a7"/>
        <w:numPr>
          <w:ilvl w:val="0"/>
          <w:numId w:val="44"/>
        </w:numPr>
      </w:pPr>
      <w:r>
        <w:rPr>
          <w:rFonts w:ascii="Times New Roman" w:hAnsi="Times New Roman"/>
          <w:sz w:val="24"/>
          <w:szCs w:val="24"/>
        </w:rPr>
        <w:t>Ирина Жбанчик –Ленинградская область, Приозерск</w:t>
      </w:r>
    </w:p>
    <w:p w:rsidR="00A11213" w:rsidRDefault="00F600DF">
      <w:pPr>
        <w:pStyle w:val="a7"/>
        <w:numPr>
          <w:ilvl w:val="0"/>
          <w:numId w:val="44"/>
        </w:numPr>
      </w:pPr>
      <w:r>
        <w:rPr>
          <w:rFonts w:ascii="Times New Roman" w:hAnsi="Times New Roman"/>
          <w:sz w:val="24"/>
          <w:szCs w:val="24"/>
        </w:rPr>
        <w:t xml:space="preserve">Бондаренко Светлана - Архангельская область, Приморский район, п. </w:t>
      </w:r>
      <w:proofErr w:type="spellStart"/>
      <w:r>
        <w:rPr>
          <w:rFonts w:ascii="Times New Roman" w:hAnsi="Times New Roman"/>
          <w:sz w:val="24"/>
          <w:szCs w:val="24"/>
        </w:rPr>
        <w:t>Катунино</w:t>
      </w:r>
      <w:proofErr w:type="spellEnd"/>
    </w:p>
    <w:p w:rsidR="00A11213" w:rsidRDefault="00F600DF">
      <w:pPr>
        <w:pStyle w:val="a7"/>
        <w:numPr>
          <w:ilvl w:val="0"/>
          <w:numId w:val="44"/>
        </w:numPr>
      </w:pPr>
      <w:r>
        <w:rPr>
          <w:rFonts w:ascii="Times New Roman" w:hAnsi="Times New Roman"/>
          <w:sz w:val="24"/>
          <w:szCs w:val="24"/>
        </w:rPr>
        <w:t>Аксенова Людмила – Псковская обл., г. Псков</w:t>
      </w:r>
    </w:p>
    <w:p w:rsidR="00A11213" w:rsidRDefault="00A11213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A11213" w:rsidRDefault="00F600DF">
      <w:pPr>
        <w:pStyle w:val="Standard"/>
      </w:pPr>
      <w:r>
        <w:rPr>
          <w:rFonts w:ascii="Times New Roman" w:hAnsi="Times New Roman"/>
          <w:b/>
          <w:sz w:val="24"/>
          <w:szCs w:val="24"/>
        </w:rPr>
        <w:t>Лауреаты 2 степени</w:t>
      </w:r>
    </w:p>
    <w:p w:rsidR="00A11213" w:rsidRDefault="00F600DF">
      <w:pPr>
        <w:pStyle w:val="a7"/>
        <w:numPr>
          <w:ilvl w:val="0"/>
          <w:numId w:val="49"/>
        </w:numPr>
      </w:pPr>
      <w:r>
        <w:rPr>
          <w:rFonts w:ascii="Times New Roman" w:hAnsi="Times New Roman"/>
          <w:sz w:val="24"/>
          <w:szCs w:val="24"/>
        </w:rPr>
        <w:t xml:space="preserve">Калинина Мила-  Россия, </w:t>
      </w:r>
      <w:proofErr w:type="spellStart"/>
      <w:r>
        <w:rPr>
          <w:rFonts w:ascii="Times New Roman" w:hAnsi="Times New Roman"/>
          <w:sz w:val="24"/>
          <w:szCs w:val="24"/>
        </w:rPr>
        <w:t>г.Москва</w:t>
      </w:r>
      <w:proofErr w:type="spellEnd"/>
    </w:p>
    <w:p w:rsidR="00A11213" w:rsidRDefault="00F600DF">
      <w:pPr>
        <w:pStyle w:val="a7"/>
        <w:numPr>
          <w:ilvl w:val="0"/>
          <w:numId w:val="42"/>
        </w:numPr>
      </w:pPr>
      <w:r>
        <w:rPr>
          <w:rFonts w:ascii="Times New Roman" w:hAnsi="Times New Roman"/>
          <w:sz w:val="24"/>
          <w:szCs w:val="24"/>
        </w:rPr>
        <w:t xml:space="preserve">Марина </w:t>
      </w:r>
      <w:r>
        <w:rPr>
          <w:rFonts w:ascii="Times New Roman" w:hAnsi="Times New Roman"/>
          <w:color w:val="000000"/>
          <w:sz w:val="24"/>
          <w:szCs w:val="24"/>
        </w:rPr>
        <w:t>Зарудная-</w:t>
      </w:r>
      <w:r>
        <w:rPr>
          <w:rFonts w:ascii="Times New Roman" w:hAnsi="Times New Roman"/>
          <w:sz w:val="24"/>
          <w:szCs w:val="24"/>
        </w:rPr>
        <w:t xml:space="preserve"> Россия, </w:t>
      </w:r>
      <w:proofErr w:type="spellStart"/>
      <w:r>
        <w:rPr>
          <w:rFonts w:ascii="Times New Roman" w:hAnsi="Times New Roman"/>
          <w:sz w:val="24"/>
          <w:szCs w:val="24"/>
        </w:rPr>
        <w:t>г.Москва</w:t>
      </w:r>
      <w:proofErr w:type="spellEnd"/>
    </w:p>
    <w:p w:rsidR="00A11213" w:rsidRDefault="00F600DF">
      <w:pPr>
        <w:pStyle w:val="a7"/>
        <w:numPr>
          <w:ilvl w:val="0"/>
          <w:numId w:val="42"/>
        </w:numPr>
      </w:pPr>
      <w:proofErr w:type="spellStart"/>
      <w:r>
        <w:rPr>
          <w:rFonts w:ascii="Times New Roman" w:hAnsi="Times New Roman"/>
          <w:sz w:val="24"/>
          <w:szCs w:val="24"/>
        </w:rPr>
        <w:t>Корницкая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–ЯНАО, Надым</w:t>
      </w:r>
    </w:p>
    <w:p w:rsidR="00A11213" w:rsidRDefault="00F600DF">
      <w:pPr>
        <w:pStyle w:val="a7"/>
        <w:numPr>
          <w:ilvl w:val="0"/>
          <w:numId w:val="42"/>
        </w:numPr>
      </w:pPr>
      <w:r>
        <w:rPr>
          <w:rFonts w:ascii="Times New Roman" w:hAnsi="Times New Roman"/>
          <w:sz w:val="24"/>
          <w:szCs w:val="24"/>
        </w:rPr>
        <w:t xml:space="preserve">Елена Черныш-ХМАО, г. </w:t>
      </w:r>
      <w:proofErr w:type="spellStart"/>
      <w:r>
        <w:rPr>
          <w:rFonts w:ascii="Times New Roman" w:hAnsi="Times New Roman"/>
          <w:sz w:val="24"/>
          <w:szCs w:val="24"/>
        </w:rPr>
        <w:t>Нягань</w:t>
      </w:r>
      <w:proofErr w:type="spellEnd"/>
    </w:p>
    <w:p w:rsidR="00A11213" w:rsidRDefault="00F600DF">
      <w:pPr>
        <w:pStyle w:val="a7"/>
        <w:numPr>
          <w:ilvl w:val="0"/>
          <w:numId w:val="42"/>
        </w:numPr>
      </w:pPr>
      <w:r>
        <w:rPr>
          <w:rFonts w:ascii="Times New Roman" w:hAnsi="Times New Roman"/>
          <w:sz w:val="24"/>
          <w:szCs w:val="24"/>
        </w:rPr>
        <w:t>Васько Надежда - ФКУ КП-3 УФСИН РОССИИ по Брянской области</w:t>
      </w:r>
    </w:p>
    <w:p w:rsidR="00A11213" w:rsidRDefault="00F600DF">
      <w:pPr>
        <w:pStyle w:val="a7"/>
        <w:numPr>
          <w:ilvl w:val="0"/>
          <w:numId w:val="42"/>
        </w:numPr>
      </w:pPr>
      <w:r>
        <w:rPr>
          <w:rFonts w:ascii="Times New Roman" w:hAnsi="Times New Roman"/>
          <w:sz w:val="24"/>
          <w:szCs w:val="24"/>
        </w:rPr>
        <w:t>Людвиг Мария- Ростовская обл., Волгодонск</w:t>
      </w:r>
    </w:p>
    <w:p w:rsidR="00A11213" w:rsidRDefault="00F600DF">
      <w:pPr>
        <w:pStyle w:val="a7"/>
        <w:numPr>
          <w:ilvl w:val="0"/>
          <w:numId w:val="42"/>
        </w:numPr>
      </w:pPr>
      <w:r>
        <w:rPr>
          <w:rFonts w:ascii="Times New Roman" w:hAnsi="Times New Roman"/>
          <w:color w:val="000000"/>
        </w:rPr>
        <w:t xml:space="preserve">Удалова </w:t>
      </w:r>
      <w:r>
        <w:rPr>
          <w:rFonts w:ascii="Times New Roman" w:hAnsi="Times New Roman"/>
          <w:color w:val="000000"/>
        </w:rPr>
        <w:t>Ирина -</w:t>
      </w:r>
      <w:r>
        <w:rPr>
          <w:rFonts w:ascii="Times New Roman" w:hAnsi="Times New Roman"/>
          <w:sz w:val="24"/>
          <w:szCs w:val="24"/>
        </w:rPr>
        <w:t xml:space="preserve"> Пермский край, г. Краснокамск</w:t>
      </w:r>
    </w:p>
    <w:p w:rsidR="00A11213" w:rsidRDefault="00F600DF">
      <w:pPr>
        <w:pStyle w:val="a7"/>
        <w:numPr>
          <w:ilvl w:val="0"/>
          <w:numId w:val="42"/>
        </w:numPr>
      </w:pPr>
      <w:r>
        <w:rPr>
          <w:rFonts w:ascii="Times New Roman" w:hAnsi="Times New Roman"/>
          <w:sz w:val="24"/>
          <w:szCs w:val="24"/>
        </w:rPr>
        <w:t>Николаева Анна - Вологодская обл., Череповец</w:t>
      </w:r>
    </w:p>
    <w:p w:rsidR="00A11213" w:rsidRDefault="00F600DF">
      <w:pPr>
        <w:pStyle w:val="a7"/>
        <w:numPr>
          <w:ilvl w:val="0"/>
          <w:numId w:val="42"/>
        </w:numPr>
      </w:pPr>
      <w:r>
        <w:rPr>
          <w:rFonts w:ascii="Times New Roman" w:hAnsi="Times New Roman"/>
          <w:sz w:val="24"/>
          <w:szCs w:val="24"/>
        </w:rPr>
        <w:t xml:space="preserve">Волкова Наталья-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г.Бирюсинск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Тайшетский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A11213" w:rsidRDefault="00F600DF">
      <w:pPr>
        <w:pStyle w:val="a7"/>
        <w:numPr>
          <w:ilvl w:val="0"/>
          <w:numId w:val="42"/>
        </w:numPr>
      </w:pPr>
      <w:proofErr w:type="spellStart"/>
      <w:r>
        <w:rPr>
          <w:rFonts w:ascii="Times New Roman" w:hAnsi="Times New Roman"/>
          <w:sz w:val="24"/>
          <w:szCs w:val="24"/>
        </w:rPr>
        <w:t>Колыбелкина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и Смирнова Любовь</w:t>
      </w:r>
      <w:r>
        <w:rPr>
          <w:rFonts w:ascii="Times New Roman" w:hAnsi="Times New Roman"/>
          <w:sz w:val="24"/>
          <w:szCs w:val="24"/>
        </w:rPr>
        <w:t xml:space="preserve"> - Саратовская область, Балаково</w:t>
      </w:r>
    </w:p>
    <w:p w:rsidR="00A11213" w:rsidRDefault="00F600DF">
      <w:pPr>
        <w:pStyle w:val="a7"/>
        <w:numPr>
          <w:ilvl w:val="0"/>
          <w:numId w:val="42"/>
        </w:numPr>
      </w:pPr>
      <w:r>
        <w:rPr>
          <w:rFonts w:ascii="Times New Roman" w:hAnsi="Times New Roman"/>
          <w:sz w:val="24"/>
          <w:szCs w:val="24"/>
        </w:rPr>
        <w:t>Климкина Татьяна - Калужская область,</w:t>
      </w:r>
      <w:r>
        <w:rPr>
          <w:rFonts w:ascii="Times New Roman" w:hAnsi="Times New Roman"/>
          <w:sz w:val="24"/>
          <w:szCs w:val="24"/>
        </w:rPr>
        <w:t xml:space="preserve"> Боровск</w:t>
      </w:r>
    </w:p>
    <w:p w:rsidR="00A11213" w:rsidRDefault="00F600DF">
      <w:pPr>
        <w:pStyle w:val="a7"/>
        <w:numPr>
          <w:ilvl w:val="0"/>
          <w:numId w:val="42"/>
        </w:numPr>
      </w:pPr>
      <w:proofErr w:type="spellStart"/>
      <w:r>
        <w:rPr>
          <w:rFonts w:ascii="Times New Roman" w:hAnsi="Times New Roman"/>
          <w:sz w:val="24"/>
          <w:szCs w:val="24"/>
        </w:rPr>
        <w:t>Zinatullina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Fyarkhana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Canada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Canada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Toronto</w:t>
      </w:r>
      <w:proofErr w:type="spellEnd"/>
    </w:p>
    <w:p w:rsidR="00A11213" w:rsidRDefault="00F600DF">
      <w:pPr>
        <w:pStyle w:val="a7"/>
        <w:numPr>
          <w:ilvl w:val="0"/>
          <w:numId w:val="42"/>
        </w:numPr>
      </w:pPr>
      <w:proofErr w:type="spellStart"/>
      <w:r>
        <w:rPr>
          <w:rFonts w:ascii="Times New Roman" w:hAnsi="Times New Roman"/>
          <w:sz w:val="24"/>
          <w:szCs w:val="24"/>
        </w:rPr>
        <w:t>Пирожникова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Наталия - Московская область, Дубна</w:t>
      </w:r>
    </w:p>
    <w:p w:rsidR="00A11213" w:rsidRDefault="00F600DF">
      <w:pPr>
        <w:pStyle w:val="a7"/>
        <w:numPr>
          <w:ilvl w:val="0"/>
          <w:numId w:val="42"/>
        </w:numPr>
      </w:pPr>
      <w:proofErr w:type="spellStart"/>
      <w:r>
        <w:rPr>
          <w:rFonts w:ascii="Times New Roman" w:hAnsi="Times New Roman"/>
          <w:sz w:val="24"/>
          <w:szCs w:val="24"/>
        </w:rPr>
        <w:t>Гузанова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– КБР, Нальчик</w:t>
      </w:r>
    </w:p>
    <w:p w:rsidR="00A11213" w:rsidRDefault="00F600DF">
      <w:pPr>
        <w:pStyle w:val="a7"/>
        <w:numPr>
          <w:ilvl w:val="0"/>
          <w:numId w:val="42"/>
        </w:numPr>
      </w:pPr>
      <w:r>
        <w:rPr>
          <w:rFonts w:ascii="Times New Roman" w:hAnsi="Times New Roman"/>
          <w:sz w:val="24"/>
          <w:szCs w:val="24"/>
        </w:rPr>
        <w:lastRenderedPageBreak/>
        <w:t>Ерохина Ольга – Россия, Санкт – Петербург</w:t>
      </w:r>
    </w:p>
    <w:p w:rsidR="00A11213" w:rsidRDefault="00F600DF">
      <w:pPr>
        <w:pStyle w:val="a7"/>
        <w:numPr>
          <w:ilvl w:val="0"/>
          <w:numId w:val="42"/>
        </w:numPr>
      </w:pPr>
      <w:proofErr w:type="spellStart"/>
      <w:r>
        <w:rPr>
          <w:rFonts w:ascii="Times New Roman" w:hAnsi="Times New Roman"/>
          <w:sz w:val="24"/>
          <w:szCs w:val="24"/>
        </w:rPr>
        <w:t>Сайера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Джураева</w:t>
      </w:r>
      <w:proofErr w:type="spellEnd"/>
      <w:r>
        <w:rPr>
          <w:rFonts w:ascii="Times New Roman" w:hAnsi="Times New Roman"/>
          <w:sz w:val="24"/>
          <w:szCs w:val="24"/>
        </w:rPr>
        <w:t>- Узбекистан, Ташкент</w:t>
      </w:r>
    </w:p>
    <w:p w:rsidR="00A11213" w:rsidRDefault="00F600DF">
      <w:pPr>
        <w:pStyle w:val="a7"/>
        <w:numPr>
          <w:ilvl w:val="0"/>
          <w:numId w:val="42"/>
        </w:numPr>
      </w:pPr>
      <w:proofErr w:type="spellStart"/>
      <w:r>
        <w:rPr>
          <w:rFonts w:ascii="Times New Roman" w:hAnsi="Times New Roman"/>
          <w:sz w:val="24"/>
          <w:szCs w:val="24"/>
        </w:rPr>
        <w:t>Черепова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Вера – Россия, г. Москва</w:t>
      </w:r>
    </w:p>
    <w:p w:rsidR="00A11213" w:rsidRDefault="00F600DF">
      <w:pPr>
        <w:pStyle w:val="Standard"/>
      </w:pPr>
      <w:r>
        <w:rPr>
          <w:rFonts w:ascii="Times New Roman" w:hAnsi="Times New Roman"/>
          <w:b/>
          <w:sz w:val="24"/>
          <w:szCs w:val="24"/>
        </w:rPr>
        <w:t>Лауреа</w:t>
      </w:r>
      <w:r>
        <w:rPr>
          <w:rFonts w:ascii="Times New Roman" w:hAnsi="Times New Roman"/>
          <w:b/>
          <w:sz w:val="24"/>
          <w:szCs w:val="24"/>
        </w:rPr>
        <w:t>ты 3 степени</w:t>
      </w:r>
    </w:p>
    <w:p w:rsidR="00A11213" w:rsidRDefault="00F600DF">
      <w:pPr>
        <w:pStyle w:val="a7"/>
        <w:numPr>
          <w:ilvl w:val="0"/>
          <w:numId w:val="50"/>
        </w:numPr>
      </w:pPr>
      <w:proofErr w:type="spellStart"/>
      <w:r>
        <w:rPr>
          <w:rFonts w:ascii="Times New Roman" w:hAnsi="Times New Roman"/>
          <w:sz w:val="24"/>
          <w:szCs w:val="24"/>
        </w:rPr>
        <w:t>Хорольская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Елена- Саратовская область, Энгельс</w:t>
      </w:r>
    </w:p>
    <w:p w:rsidR="00A11213" w:rsidRDefault="00F600DF">
      <w:pPr>
        <w:pStyle w:val="a7"/>
        <w:numPr>
          <w:ilvl w:val="0"/>
          <w:numId w:val="43"/>
        </w:numPr>
      </w:pPr>
      <w:r>
        <w:rPr>
          <w:rFonts w:ascii="Times New Roman" w:hAnsi="Times New Roman"/>
          <w:color w:val="000000"/>
        </w:rPr>
        <w:t xml:space="preserve">Антонина </w:t>
      </w:r>
      <w:r>
        <w:rPr>
          <w:rFonts w:ascii="Times New Roman" w:hAnsi="Times New Roman"/>
          <w:sz w:val="24"/>
          <w:szCs w:val="24"/>
        </w:rPr>
        <w:t>Виноградова - Владимирская область, Владимир</w:t>
      </w:r>
    </w:p>
    <w:p w:rsidR="00A11213" w:rsidRDefault="00F600DF">
      <w:pPr>
        <w:pStyle w:val="a7"/>
        <w:numPr>
          <w:ilvl w:val="0"/>
          <w:numId w:val="43"/>
        </w:numPr>
      </w:pPr>
      <w:proofErr w:type="spellStart"/>
      <w:r>
        <w:rPr>
          <w:rFonts w:ascii="Times New Roman" w:hAnsi="Times New Roman"/>
          <w:sz w:val="24"/>
          <w:szCs w:val="24"/>
        </w:rPr>
        <w:t>Давлатян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Рузана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Армения</w:t>
      </w:r>
    </w:p>
    <w:p w:rsidR="00A11213" w:rsidRDefault="00F600DF">
      <w:pPr>
        <w:pStyle w:val="a7"/>
        <w:numPr>
          <w:ilvl w:val="0"/>
          <w:numId w:val="43"/>
        </w:numPr>
      </w:pPr>
      <w:r>
        <w:rPr>
          <w:rFonts w:ascii="Times New Roman" w:hAnsi="Times New Roman"/>
          <w:sz w:val="24"/>
          <w:szCs w:val="24"/>
        </w:rPr>
        <w:t>Белова Евгения –Россия, Москва</w:t>
      </w:r>
    </w:p>
    <w:p w:rsidR="00A11213" w:rsidRDefault="00F600DF">
      <w:pPr>
        <w:pStyle w:val="a7"/>
        <w:numPr>
          <w:ilvl w:val="0"/>
          <w:numId w:val="43"/>
        </w:numPr>
      </w:pPr>
      <w:proofErr w:type="spellStart"/>
      <w:r>
        <w:rPr>
          <w:rFonts w:ascii="Times New Roman" w:hAnsi="Times New Roman"/>
          <w:sz w:val="24"/>
          <w:szCs w:val="24"/>
        </w:rPr>
        <w:t>Полупан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Палубан</w:t>
      </w:r>
      <w:proofErr w:type="spellEnd"/>
      <w:r>
        <w:rPr>
          <w:rFonts w:ascii="Times New Roman" w:hAnsi="Times New Roman"/>
          <w:sz w:val="24"/>
          <w:szCs w:val="24"/>
        </w:rPr>
        <w:t xml:space="preserve"> – Россия, Севастополь</w:t>
      </w:r>
    </w:p>
    <w:p w:rsidR="00A11213" w:rsidRDefault="00F600DF">
      <w:pPr>
        <w:pStyle w:val="a7"/>
        <w:numPr>
          <w:ilvl w:val="0"/>
          <w:numId w:val="43"/>
        </w:numPr>
      </w:pPr>
      <w:r>
        <w:rPr>
          <w:rFonts w:ascii="Times New Roman" w:hAnsi="Times New Roman"/>
          <w:sz w:val="24"/>
          <w:szCs w:val="24"/>
        </w:rPr>
        <w:t xml:space="preserve">Екатерина </w:t>
      </w:r>
      <w:proofErr w:type="spellStart"/>
      <w:r>
        <w:rPr>
          <w:rFonts w:ascii="Times New Roman" w:hAnsi="Times New Roman"/>
          <w:sz w:val="24"/>
          <w:szCs w:val="24"/>
        </w:rPr>
        <w:t>Толстошеева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Россия, Москва</w:t>
      </w:r>
    </w:p>
    <w:p w:rsidR="00A11213" w:rsidRDefault="00F600DF">
      <w:pPr>
        <w:pStyle w:val="a7"/>
        <w:numPr>
          <w:ilvl w:val="0"/>
          <w:numId w:val="43"/>
        </w:numPr>
      </w:pPr>
      <w:r>
        <w:rPr>
          <w:rFonts w:ascii="Times New Roman" w:hAnsi="Times New Roman"/>
          <w:sz w:val="24"/>
          <w:szCs w:val="24"/>
        </w:rPr>
        <w:t xml:space="preserve">Леонова </w:t>
      </w:r>
      <w:r>
        <w:rPr>
          <w:rFonts w:ascii="Times New Roman" w:hAnsi="Times New Roman"/>
          <w:sz w:val="24"/>
          <w:szCs w:val="24"/>
        </w:rPr>
        <w:t>Светлана –ФКУ-ИК 5 УФСИН России по Тверской обл.</w:t>
      </w:r>
    </w:p>
    <w:p w:rsidR="00A11213" w:rsidRDefault="00F600DF">
      <w:pPr>
        <w:pStyle w:val="a7"/>
        <w:numPr>
          <w:ilvl w:val="0"/>
          <w:numId w:val="43"/>
        </w:numPr>
      </w:pPr>
      <w:r>
        <w:rPr>
          <w:rFonts w:ascii="Times New Roman" w:hAnsi="Times New Roman"/>
          <w:sz w:val="24"/>
          <w:szCs w:val="24"/>
        </w:rPr>
        <w:t>Катренко Марина - Красноярский край, Ачинск</w:t>
      </w:r>
    </w:p>
    <w:p w:rsidR="00A11213" w:rsidRDefault="00F600DF">
      <w:pPr>
        <w:pStyle w:val="a7"/>
        <w:numPr>
          <w:ilvl w:val="0"/>
          <w:numId w:val="43"/>
        </w:numPr>
      </w:pPr>
      <w:r>
        <w:rPr>
          <w:rFonts w:ascii="Times New Roman" w:hAnsi="Times New Roman"/>
          <w:sz w:val="24"/>
          <w:szCs w:val="24"/>
        </w:rPr>
        <w:t>Бондарчук Галина - Республика Саха (Якутия), Якутск</w:t>
      </w:r>
    </w:p>
    <w:p w:rsidR="00A11213" w:rsidRDefault="00F600DF">
      <w:pPr>
        <w:pStyle w:val="a7"/>
        <w:numPr>
          <w:ilvl w:val="0"/>
          <w:numId w:val="43"/>
        </w:numPr>
      </w:pPr>
      <w:r>
        <w:rPr>
          <w:rFonts w:ascii="Times New Roman" w:hAnsi="Times New Roman"/>
          <w:sz w:val="24"/>
          <w:szCs w:val="24"/>
        </w:rPr>
        <w:t>Татьяна Живова - Нижегородская обл., Нижний Новгород</w:t>
      </w:r>
    </w:p>
    <w:p w:rsidR="00A11213" w:rsidRDefault="00F600DF">
      <w:pPr>
        <w:pStyle w:val="a7"/>
        <w:numPr>
          <w:ilvl w:val="0"/>
          <w:numId w:val="43"/>
        </w:numPr>
      </w:pPr>
      <w:r>
        <w:rPr>
          <w:rFonts w:ascii="Times New Roman" w:hAnsi="Times New Roman"/>
          <w:sz w:val="24"/>
          <w:szCs w:val="24"/>
        </w:rPr>
        <w:t>Гусева Елена - Саратовская область, Саратов</w:t>
      </w:r>
    </w:p>
    <w:p w:rsidR="00A11213" w:rsidRDefault="00F600DF">
      <w:pPr>
        <w:pStyle w:val="a7"/>
        <w:numPr>
          <w:ilvl w:val="0"/>
          <w:numId w:val="43"/>
        </w:numPr>
      </w:pPr>
      <w:r>
        <w:rPr>
          <w:rFonts w:ascii="Times New Roman" w:hAnsi="Times New Roman"/>
          <w:sz w:val="24"/>
          <w:szCs w:val="24"/>
        </w:rPr>
        <w:t>Савельева Людм</w:t>
      </w:r>
      <w:r>
        <w:rPr>
          <w:rFonts w:ascii="Times New Roman" w:hAnsi="Times New Roman"/>
          <w:sz w:val="24"/>
          <w:szCs w:val="24"/>
        </w:rPr>
        <w:t>ила - Самарская обл., г. Сызрань</w:t>
      </w:r>
    </w:p>
    <w:p w:rsidR="00A11213" w:rsidRDefault="00F600DF">
      <w:pPr>
        <w:pStyle w:val="a7"/>
        <w:numPr>
          <w:ilvl w:val="0"/>
          <w:numId w:val="43"/>
        </w:numPr>
      </w:pPr>
      <w:r>
        <w:rPr>
          <w:rFonts w:ascii="Times New Roman" w:hAnsi="Times New Roman"/>
          <w:sz w:val="24"/>
          <w:szCs w:val="24"/>
        </w:rPr>
        <w:t>Муравьева Галина – Краснодарский край, Анапа</w:t>
      </w:r>
    </w:p>
    <w:p w:rsidR="00A11213" w:rsidRDefault="00F600DF">
      <w:pPr>
        <w:pStyle w:val="a7"/>
        <w:numPr>
          <w:ilvl w:val="0"/>
          <w:numId w:val="43"/>
        </w:numPr>
      </w:pPr>
      <w:r>
        <w:rPr>
          <w:rFonts w:ascii="Times New Roman" w:hAnsi="Times New Roman"/>
          <w:sz w:val="24"/>
          <w:szCs w:val="24"/>
        </w:rPr>
        <w:t>Яковлева Варвара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Республика Саха (Якутия), Вилюйск</w:t>
      </w:r>
    </w:p>
    <w:p w:rsidR="00A11213" w:rsidRDefault="00F600DF">
      <w:pPr>
        <w:pStyle w:val="a7"/>
        <w:numPr>
          <w:ilvl w:val="0"/>
          <w:numId w:val="43"/>
        </w:numPr>
      </w:pPr>
      <w:r>
        <w:rPr>
          <w:rFonts w:ascii="Times New Roman" w:hAnsi="Times New Roman"/>
          <w:sz w:val="24"/>
          <w:szCs w:val="24"/>
        </w:rPr>
        <w:t>Колесова Елена - Республика Саха (Якутия), Якутск</w:t>
      </w:r>
    </w:p>
    <w:p w:rsidR="00A11213" w:rsidRDefault="00F600DF">
      <w:pPr>
        <w:pStyle w:val="a7"/>
        <w:numPr>
          <w:ilvl w:val="0"/>
          <w:numId w:val="43"/>
        </w:numPr>
      </w:pPr>
      <w:r>
        <w:rPr>
          <w:rFonts w:ascii="Times New Roman" w:hAnsi="Times New Roman"/>
          <w:sz w:val="24"/>
          <w:szCs w:val="24"/>
        </w:rPr>
        <w:t>Кремнева Наталия - Коми Республика, Инта</w:t>
      </w:r>
    </w:p>
    <w:p w:rsidR="00A11213" w:rsidRDefault="00F600DF">
      <w:pPr>
        <w:pStyle w:val="a7"/>
        <w:numPr>
          <w:ilvl w:val="0"/>
          <w:numId w:val="43"/>
        </w:numPr>
      </w:pPr>
      <w:r>
        <w:rPr>
          <w:rFonts w:ascii="Times New Roman" w:hAnsi="Times New Roman"/>
          <w:sz w:val="24"/>
          <w:szCs w:val="24"/>
        </w:rPr>
        <w:lastRenderedPageBreak/>
        <w:t xml:space="preserve">Екатерина </w:t>
      </w:r>
      <w:proofErr w:type="spellStart"/>
      <w:r>
        <w:rPr>
          <w:rFonts w:ascii="Times New Roman" w:hAnsi="Times New Roman"/>
          <w:sz w:val="24"/>
          <w:szCs w:val="24"/>
        </w:rPr>
        <w:t>Толстошеева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Россия, г.</w:t>
      </w:r>
      <w:r>
        <w:rPr>
          <w:rFonts w:ascii="Times New Roman" w:hAnsi="Times New Roman"/>
          <w:sz w:val="24"/>
          <w:szCs w:val="24"/>
        </w:rPr>
        <w:t xml:space="preserve"> Москва</w:t>
      </w:r>
    </w:p>
    <w:p w:rsidR="00A11213" w:rsidRDefault="00A11213">
      <w:pPr>
        <w:pStyle w:val="Standard"/>
        <w:rPr>
          <w:rFonts w:ascii="Times New Roman" w:hAnsi="Times New Roman"/>
          <w:sz w:val="24"/>
          <w:szCs w:val="24"/>
        </w:rPr>
      </w:pPr>
    </w:p>
    <w:p w:rsidR="00A11213" w:rsidRDefault="00F600DF">
      <w:pPr>
        <w:pStyle w:val="Standard"/>
        <w:spacing w:line="276" w:lineRule="auto"/>
      </w:pPr>
      <w:r>
        <w:rPr>
          <w:rFonts w:ascii="Times New Roman" w:hAnsi="Times New Roman"/>
          <w:b/>
          <w:sz w:val="24"/>
          <w:szCs w:val="24"/>
          <w:lang w:eastAsia="en-US"/>
        </w:rPr>
        <w:t>Оргкомитет: тел.: +7 (968) 441-84-51, +7 (967) 148-38-32</w:t>
      </w:r>
    </w:p>
    <w:p w:rsidR="00A11213" w:rsidRDefault="00F600DF">
      <w:pPr>
        <w:pStyle w:val="Standard"/>
        <w:spacing w:line="276" w:lineRule="auto"/>
      </w:pPr>
      <w:r>
        <w:rPr>
          <w:rFonts w:ascii="Times New Roman" w:hAnsi="Times New Roman"/>
          <w:b/>
          <w:sz w:val="24"/>
          <w:szCs w:val="24"/>
          <w:lang w:val="fr-FR" w:eastAsia="en-US"/>
        </w:rPr>
        <w:t>e</w:t>
      </w:r>
      <w:r>
        <w:rPr>
          <w:rFonts w:ascii="Times New Roman" w:hAnsi="Times New Roman"/>
          <w:b/>
          <w:sz w:val="24"/>
          <w:szCs w:val="24"/>
          <w:lang w:eastAsia="en-US"/>
        </w:rPr>
        <w:t>-</w:t>
      </w:r>
      <w:r>
        <w:rPr>
          <w:rFonts w:ascii="Times New Roman" w:hAnsi="Times New Roman"/>
          <w:b/>
          <w:sz w:val="24"/>
          <w:szCs w:val="24"/>
          <w:lang w:val="fr-FR" w:eastAsia="en-US"/>
        </w:rPr>
        <w:t>mail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: </w:t>
      </w:r>
      <w:hyperlink r:id="rId20" w:history="1">
        <w:r>
          <w:rPr>
            <w:rFonts w:ascii="Times New Roman" w:hAnsi="Times New Roman"/>
            <w:b/>
            <w:sz w:val="24"/>
            <w:szCs w:val="24"/>
            <w:lang w:val="fr-FR" w:eastAsia="en-US"/>
          </w:rPr>
          <w:t>info</w:t>
        </w:r>
      </w:hyperlink>
      <w:hyperlink r:id="rId21" w:history="1">
        <w:r>
          <w:rPr>
            <w:rFonts w:ascii="Times New Roman" w:hAnsi="Times New Roman"/>
            <w:b/>
            <w:sz w:val="24"/>
            <w:szCs w:val="24"/>
            <w:lang w:eastAsia="en-US"/>
          </w:rPr>
          <w:t>@</w:t>
        </w:r>
      </w:hyperlink>
      <w:hyperlink r:id="rId22" w:history="1">
        <w:r>
          <w:rPr>
            <w:rFonts w:ascii="Times New Roman" w:hAnsi="Times New Roman"/>
            <w:b/>
            <w:sz w:val="24"/>
            <w:szCs w:val="24"/>
            <w:lang w:val="fr-FR" w:eastAsia="en-US"/>
          </w:rPr>
          <w:t>handswomen</w:t>
        </w:r>
      </w:hyperlink>
      <w:hyperlink r:id="rId23" w:history="1">
        <w:r>
          <w:rPr>
            <w:rFonts w:ascii="Times New Roman" w:hAnsi="Times New Roman"/>
            <w:b/>
            <w:sz w:val="24"/>
            <w:szCs w:val="24"/>
            <w:lang w:eastAsia="en-US"/>
          </w:rPr>
          <w:t>.</w:t>
        </w:r>
      </w:hyperlink>
      <w:hyperlink r:id="rId24" w:history="1">
        <w:r>
          <w:rPr>
            <w:rFonts w:ascii="Times New Roman" w:hAnsi="Times New Roman"/>
            <w:b/>
            <w:sz w:val="24"/>
            <w:szCs w:val="24"/>
            <w:lang w:val="fr-FR" w:eastAsia="en-US"/>
          </w:rPr>
          <w:t>ru</w:t>
        </w:r>
      </w:hyperlink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;  </w:t>
      </w:r>
      <w:hyperlink r:id="rId25" w:history="1">
        <w:r>
          <w:rPr>
            <w:rFonts w:ascii="Times New Roman" w:hAnsi="Times New Roman"/>
            <w:b/>
            <w:sz w:val="24"/>
            <w:szCs w:val="24"/>
            <w:lang w:val="fr-FR" w:eastAsia="en-US"/>
          </w:rPr>
          <w:t>iwuorg</w:t>
        </w:r>
      </w:hyperlink>
      <w:hyperlink r:id="rId26" w:history="1">
        <w:r>
          <w:rPr>
            <w:rFonts w:ascii="Times New Roman" w:hAnsi="Times New Roman"/>
            <w:b/>
            <w:sz w:val="24"/>
            <w:szCs w:val="24"/>
            <w:lang w:eastAsia="en-US"/>
          </w:rPr>
          <w:t>@</w:t>
        </w:r>
      </w:hyperlink>
      <w:hyperlink r:id="rId27" w:history="1">
        <w:r>
          <w:rPr>
            <w:rFonts w:ascii="Times New Roman" w:hAnsi="Times New Roman"/>
            <w:b/>
            <w:sz w:val="24"/>
            <w:szCs w:val="24"/>
            <w:lang w:val="fr-FR" w:eastAsia="en-US"/>
          </w:rPr>
          <w:t>gmail</w:t>
        </w:r>
      </w:hyperlink>
      <w:hyperlink r:id="rId28" w:history="1">
        <w:r>
          <w:rPr>
            <w:rFonts w:ascii="Times New Roman" w:hAnsi="Times New Roman"/>
            <w:b/>
            <w:sz w:val="24"/>
            <w:szCs w:val="24"/>
            <w:lang w:eastAsia="en-US"/>
          </w:rPr>
          <w:t>.</w:t>
        </w:r>
      </w:hyperlink>
      <w:hyperlink r:id="rId29" w:history="1">
        <w:r>
          <w:rPr>
            <w:rFonts w:ascii="Times New Roman" w:hAnsi="Times New Roman"/>
            <w:b/>
            <w:sz w:val="24"/>
            <w:szCs w:val="24"/>
            <w:lang w:val="fr-FR" w:eastAsia="en-US"/>
          </w:rPr>
          <w:t>com</w:t>
        </w:r>
      </w:hyperlink>
    </w:p>
    <w:p w:rsidR="00A11213" w:rsidRDefault="00A11213">
      <w:pPr>
        <w:pStyle w:val="Standard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11213" w:rsidRDefault="00F600DF">
      <w:pPr>
        <w:pStyle w:val="Standard"/>
        <w:widowControl w:val="0"/>
        <w:tabs>
          <w:tab w:val="left" w:pos="-142"/>
          <w:tab w:val="left" w:pos="360"/>
        </w:tabs>
        <w:ind w:right="-443"/>
      </w:pPr>
      <w:r>
        <w:rPr>
          <w:rFonts w:ascii="Times New Roman" w:hAnsi="Times New Roman"/>
          <w:b/>
          <w:sz w:val="24"/>
          <w:szCs w:val="24"/>
        </w:rPr>
        <w:t>С уважением,</w:t>
      </w:r>
    </w:p>
    <w:p w:rsidR="00A11213" w:rsidRDefault="00F600DF">
      <w:pPr>
        <w:pStyle w:val="Standard"/>
        <w:widowControl w:val="0"/>
        <w:tabs>
          <w:tab w:val="left" w:pos="-142"/>
          <w:tab w:val="left" w:pos="360"/>
        </w:tabs>
        <w:ind w:right="-443"/>
      </w:pPr>
      <w:r>
        <w:rPr>
          <w:rFonts w:ascii="Times New Roman" w:hAnsi="Times New Roman"/>
          <w:b/>
          <w:sz w:val="24"/>
          <w:szCs w:val="24"/>
        </w:rPr>
        <w:t>Организационный комитет Фестиваля</w:t>
      </w:r>
    </w:p>
    <w:p w:rsidR="00A11213" w:rsidRDefault="00F600DF">
      <w:pPr>
        <w:pStyle w:val="Standard"/>
        <w:widowControl w:val="0"/>
        <w:tabs>
          <w:tab w:val="left" w:pos="-142"/>
          <w:tab w:val="left" w:pos="360"/>
        </w:tabs>
        <w:ind w:right="-443"/>
      </w:pPr>
      <w:r>
        <w:rPr>
          <w:rFonts w:ascii="Times New Roman" w:hAnsi="Times New Roman"/>
          <w:b/>
          <w:sz w:val="24"/>
          <w:szCs w:val="24"/>
        </w:rPr>
        <w:t>«Руками женщины»</w:t>
      </w:r>
    </w:p>
    <w:p w:rsidR="00A11213" w:rsidRDefault="00F600DF">
      <w:pPr>
        <w:pStyle w:val="Standard"/>
        <w:widowControl w:val="0"/>
        <w:tabs>
          <w:tab w:val="left" w:pos="-142"/>
          <w:tab w:val="left" w:pos="360"/>
        </w:tabs>
        <w:ind w:right="-443"/>
      </w:pPr>
      <w:r>
        <w:rPr>
          <w:rFonts w:ascii="Times New Roman" w:hAnsi="Times New Roman"/>
          <w:b/>
          <w:sz w:val="24"/>
          <w:szCs w:val="24"/>
        </w:rPr>
        <w:t>Тел.+7 968 441 84 51</w:t>
      </w:r>
    </w:p>
    <w:p w:rsidR="00A11213" w:rsidRDefault="00F600DF">
      <w:pPr>
        <w:pStyle w:val="Standard"/>
        <w:widowControl w:val="0"/>
        <w:tabs>
          <w:tab w:val="left" w:pos="-142"/>
          <w:tab w:val="left" w:pos="360"/>
        </w:tabs>
        <w:ind w:right="-443"/>
      </w:pPr>
      <w:r>
        <w:rPr>
          <w:rFonts w:ascii="Times New Roman" w:hAnsi="Times New Roman"/>
          <w:b/>
          <w:sz w:val="24"/>
          <w:szCs w:val="24"/>
        </w:rPr>
        <w:t>Тел.+7 967 148 38 32</w:t>
      </w:r>
    </w:p>
    <w:p w:rsidR="00A11213" w:rsidRDefault="00A11213">
      <w:pPr>
        <w:pStyle w:val="Standard"/>
        <w:widowControl w:val="0"/>
        <w:tabs>
          <w:tab w:val="left" w:pos="-142"/>
          <w:tab w:val="left" w:pos="360"/>
        </w:tabs>
        <w:ind w:right="-443"/>
      </w:pPr>
    </w:p>
    <w:sectPr w:rsidR="00A11213">
      <w:headerReference w:type="default" r:id="rId30"/>
      <w:pgSz w:w="11906" w:h="16838"/>
      <w:pgMar w:top="509" w:right="1133" w:bottom="1134" w:left="993" w:header="45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00DF">
      <w:pPr>
        <w:spacing w:after="0" w:line="240" w:lineRule="auto"/>
      </w:pPr>
      <w:r>
        <w:separator/>
      </w:r>
    </w:p>
  </w:endnote>
  <w:endnote w:type="continuationSeparator" w:id="0">
    <w:p w:rsidR="00000000" w:rsidRDefault="00F6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00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60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B72" w:rsidRDefault="00F600DF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885960" cy="869399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960" cy="86939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ambria" w:hAnsi="Cambria" w:cs="Cambria"/>
        <w:b/>
        <w:i/>
        <w:color w:val="C00000"/>
        <w:sz w:val="32"/>
        <w:szCs w:val="32"/>
      </w:rPr>
      <w:t>«Руками женщины»</w:t>
    </w:r>
  </w:p>
  <w:p w:rsidR="00192B72" w:rsidRDefault="00F600DF">
    <w:pPr>
      <w:pStyle w:val="a5"/>
      <w:jc w:val="center"/>
    </w:pPr>
    <w:hyperlink r:id="rId2" w:history="1">
      <w:r>
        <w:rPr>
          <w:rFonts w:ascii="Times New Roman" w:hAnsi="Times New Roman" w:cs="Times New Roman"/>
          <w:b/>
          <w:i/>
          <w:lang w:val="fr-FR"/>
        </w:rPr>
        <w:t>www</w:t>
      </w:r>
    </w:hyperlink>
    <w:hyperlink r:id="rId3" w:history="1">
      <w:r>
        <w:rPr>
          <w:rFonts w:ascii="Times New Roman" w:hAnsi="Times New Roman" w:cs="Times New Roman"/>
          <w:b/>
          <w:i/>
        </w:rPr>
        <w:t>.</w:t>
      </w:r>
    </w:hyperlink>
    <w:hyperlink r:id="rId4" w:history="1">
      <w:r>
        <w:rPr>
          <w:rFonts w:ascii="Times New Roman" w:hAnsi="Times New Roman" w:cs="Times New Roman"/>
          <w:b/>
          <w:i/>
          <w:lang w:val="fr-FR"/>
        </w:rPr>
        <w:t>handswomen</w:t>
      </w:r>
    </w:hyperlink>
    <w:hyperlink r:id="rId5" w:history="1">
      <w:r>
        <w:rPr>
          <w:rFonts w:ascii="Times New Roman" w:hAnsi="Times New Roman" w:cs="Times New Roman"/>
          <w:b/>
          <w:i/>
        </w:rPr>
        <w:t>.</w:t>
      </w:r>
    </w:hyperlink>
    <w:hyperlink r:id="rId6" w:history="1">
      <w:r>
        <w:rPr>
          <w:rFonts w:ascii="Times New Roman" w:hAnsi="Times New Roman" w:cs="Times New Roman"/>
          <w:b/>
          <w:i/>
          <w:lang w:val="fr-FR"/>
        </w:rPr>
        <w:t>com</w:t>
      </w:r>
    </w:hyperlink>
  </w:p>
  <w:p w:rsidR="00192B72" w:rsidRDefault="00F600DF">
    <w:pPr>
      <w:pStyle w:val="a5"/>
      <w:jc w:val="center"/>
    </w:pPr>
    <w:hyperlink r:id="rId7" w:history="1">
      <w:r>
        <w:rPr>
          <w:rFonts w:ascii="Times New Roman" w:hAnsi="Times New Roman" w:cs="Times New Roman"/>
          <w:b/>
          <w:i/>
          <w:lang w:val="fr-FR"/>
        </w:rPr>
        <w:t>www</w:t>
      </w:r>
    </w:hyperlink>
    <w:hyperlink r:id="rId8" w:history="1">
      <w:r>
        <w:rPr>
          <w:rFonts w:ascii="Times New Roman" w:hAnsi="Times New Roman" w:cs="Times New Roman"/>
          <w:b/>
          <w:i/>
        </w:rPr>
        <w:t>.</w:t>
      </w:r>
    </w:hyperlink>
    <w:hyperlink r:id="rId9" w:history="1">
      <w:r>
        <w:rPr>
          <w:rFonts w:ascii="Times New Roman" w:hAnsi="Times New Roman" w:cs="Times New Roman"/>
          <w:b/>
          <w:i/>
          <w:lang w:val="fr-FR"/>
        </w:rPr>
        <w:t>handswomen</w:t>
      </w:r>
    </w:hyperlink>
    <w:hyperlink r:id="rId10" w:history="1">
      <w:r>
        <w:rPr>
          <w:rFonts w:ascii="Times New Roman" w:hAnsi="Times New Roman" w:cs="Times New Roman"/>
          <w:b/>
          <w:i/>
        </w:rPr>
        <w:t>.</w:t>
      </w:r>
    </w:hyperlink>
    <w:hyperlink r:id="rId11" w:history="1">
      <w:r>
        <w:rPr>
          <w:rFonts w:ascii="Times New Roman" w:hAnsi="Times New Roman" w:cs="Times New Roman"/>
          <w:b/>
          <w:i/>
          <w:lang w:val="fr-FR"/>
        </w:rPr>
        <w:t>ru</w:t>
      </w:r>
    </w:hyperlink>
  </w:p>
  <w:p w:rsidR="00192B72" w:rsidRPr="00F600DF" w:rsidRDefault="00F600DF">
    <w:pPr>
      <w:pStyle w:val="Standard"/>
      <w:jc w:val="center"/>
      <w:rPr>
        <w:lang w:val="en-US"/>
      </w:rPr>
    </w:pPr>
    <w:r>
      <w:rPr>
        <w:rFonts w:ascii="Times New Roman" w:hAnsi="Times New Roman"/>
        <w:b/>
        <w:lang w:eastAsia="en-US"/>
      </w:rPr>
      <w:t>тел</w:t>
    </w:r>
    <w:r>
      <w:rPr>
        <w:rFonts w:ascii="Times New Roman" w:hAnsi="Times New Roman"/>
        <w:b/>
        <w:lang w:val="fr-FR" w:eastAsia="en-US"/>
      </w:rPr>
      <w:t>.: +7 (967) 148-38-32, +7 (</w:t>
    </w:r>
    <w:r>
      <w:rPr>
        <w:rFonts w:ascii="Times New Roman" w:hAnsi="Times New Roman"/>
        <w:b/>
        <w:lang w:val="fr-FR" w:eastAsia="en-US"/>
      </w:rPr>
      <w:t>968) 441-84-51</w:t>
    </w:r>
  </w:p>
  <w:p w:rsidR="00192B72" w:rsidRPr="00F600DF" w:rsidRDefault="00F600DF">
    <w:pPr>
      <w:pStyle w:val="Standard"/>
      <w:jc w:val="center"/>
      <w:rPr>
        <w:lang w:val="en-US"/>
      </w:rPr>
    </w:pPr>
    <w:r>
      <w:rPr>
        <w:rFonts w:ascii="Times New Roman" w:hAnsi="Times New Roman"/>
        <w:b/>
        <w:lang w:val="fr-FR" w:eastAsia="en-US"/>
      </w:rPr>
      <w:t xml:space="preserve">e-mail: </w:t>
    </w:r>
    <w:hyperlink r:id="rId12" w:history="1">
      <w:r w:rsidRPr="00F600DF">
        <w:rPr>
          <w:rFonts w:ascii="Times New Roman" w:hAnsi="Times New Roman"/>
          <w:b/>
          <w:lang w:val="en-US"/>
        </w:rPr>
        <w:t>iwuorg@gmail.com</w:t>
      </w:r>
    </w:hyperlink>
    <w:r>
      <w:rPr>
        <w:rFonts w:ascii="Times New Roman" w:hAnsi="Times New Roman"/>
        <w:b/>
        <w:lang w:val="fr-FR" w:eastAsia="en-US"/>
      </w:rPr>
      <w:t xml:space="preserve"> ;  </w:t>
    </w:r>
    <w:hyperlink r:id="rId13" w:history="1">
      <w:r>
        <w:rPr>
          <w:rFonts w:ascii="Times New Roman" w:hAnsi="Times New Roman"/>
          <w:b/>
          <w:lang w:val="fr-FR" w:eastAsia="en-US"/>
        </w:rPr>
        <w:t>handswomen@gmail.com</w:t>
      </w:r>
    </w:hyperlink>
  </w:p>
  <w:p w:rsidR="00192B72" w:rsidRDefault="00F600DF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828719" cy="828719"/>
          <wp:effectExtent l="0" t="0" r="9481" b="9481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4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719" cy="82871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92B72" w:rsidRDefault="00F600DF">
    <w:pPr>
      <w:pStyle w:val="a5"/>
    </w:pPr>
  </w:p>
  <w:p w:rsidR="00192B72" w:rsidRDefault="00F600DF">
    <w:pPr>
      <w:pStyle w:val="Standard"/>
      <w:jc w:val="center"/>
      <w:rPr>
        <w:rFonts w:ascii="Times New Roman" w:hAnsi="Times New Roman"/>
        <w:b/>
        <w:lang w:val="fr-FR"/>
      </w:rPr>
    </w:pPr>
  </w:p>
  <w:p w:rsidR="00192B72" w:rsidRDefault="00F600DF">
    <w:pPr>
      <w:pStyle w:val="a5"/>
      <w:jc w:val="center"/>
      <w:rPr>
        <w:rFonts w:ascii="Cambria" w:hAnsi="Cambria" w:cs="Cambria"/>
        <w:b/>
        <w:i/>
        <w:color w:val="C00000"/>
        <w:sz w:val="44"/>
        <w:szCs w:val="44"/>
        <w:lang w:val="fr-FR"/>
      </w:rPr>
    </w:pPr>
  </w:p>
  <w:p w:rsidR="00192B72" w:rsidRDefault="00F600DF">
    <w:pPr>
      <w:pStyle w:val="a5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30C1"/>
    <w:multiLevelType w:val="multilevel"/>
    <w:tmpl w:val="51EAF242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F33B36"/>
    <w:multiLevelType w:val="multilevel"/>
    <w:tmpl w:val="7B4C7C24"/>
    <w:styleLink w:val="WWNum27"/>
    <w:lvl w:ilvl="0">
      <w:numFmt w:val="bullet"/>
      <w:lvlText w:val=""/>
      <w:lvlJc w:val="left"/>
      <w:pPr>
        <w:ind w:left="81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0" w:hanging="360"/>
      </w:pPr>
      <w:rPr>
        <w:rFonts w:ascii="Wingdings" w:hAnsi="Wingdings"/>
      </w:rPr>
    </w:lvl>
  </w:abstractNum>
  <w:abstractNum w:abstractNumId="2" w15:restartNumberingAfterBreak="0">
    <w:nsid w:val="07FC6E52"/>
    <w:multiLevelType w:val="multilevel"/>
    <w:tmpl w:val="310261DE"/>
    <w:styleLink w:val="WWNum25"/>
    <w:lvl w:ilvl="0">
      <w:numFmt w:val="bullet"/>
      <w:lvlText w:val="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0CE00EE0"/>
    <w:multiLevelType w:val="multilevel"/>
    <w:tmpl w:val="D0BC552C"/>
    <w:styleLink w:val="WWNum33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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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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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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DC155DE"/>
    <w:multiLevelType w:val="multilevel"/>
    <w:tmpl w:val="CB2A92B4"/>
    <w:styleLink w:val="WWNum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ED10F4F"/>
    <w:multiLevelType w:val="multilevel"/>
    <w:tmpl w:val="D9BC999E"/>
    <w:styleLink w:val="WWNum40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39D1A66"/>
    <w:multiLevelType w:val="multilevel"/>
    <w:tmpl w:val="FF5CEFB4"/>
    <w:styleLink w:val="WWNum3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7" w15:restartNumberingAfterBreak="0">
    <w:nsid w:val="16237874"/>
    <w:multiLevelType w:val="multilevel"/>
    <w:tmpl w:val="B18A9FFA"/>
    <w:styleLink w:val="WWNum20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360"/>
      </w:pPr>
    </w:lvl>
    <w:lvl w:ilvl="3">
      <w:numFmt w:val="bullet"/>
      <w:lvlText w:val="-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</w:lvl>
    <w:lvl w:ilvl="5">
      <w:numFmt w:val="bullet"/>
      <w:lvlText w:val="-"/>
      <w:lvlJc w:val="left"/>
      <w:pPr>
        <w:ind w:left="4320" w:hanging="360"/>
      </w:pPr>
    </w:lvl>
    <w:lvl w:ilvl="6">
      <w:numFmt w:val="bullet"/>
      <w:lvlText w:val="-"/>
      <w:lvlJc w:val="left"/>
      <w:pPr>
        <w:ind w:left="5040" w:hanging="360"/>
      </w:pPr>
    </w:lvl>
    <w:lvl w:ilvl="7">
      <w:numFmt w:val="bullet"/>
      <w:lvlText w:val="-"/>
      <w:lvlJc w:val="left"/>
      <w:pPr>
        <w:ind w:left="5760" w:hanging="360"/>
      </w:pPr>
    </w:lvl>
    <w:lvl w:ilvl="8">
      <w:numFmt w:val="bullet"/>
      <w:lvlText w:val="-"/>
      <w:lvlJc w:val="left"/>
      <w:pPr>
        <w:ind w:left="6480" w:hanging="360"/>
      </w:pPr>
    </w:lvl>
  </w:abstractNum>
  <w:abstractNum w:abstractNumId="8" w15:restartNumberingAfterBreak="0">
    <w:nsid w:val="176521AF"/>
    <w:multiLevelType w:val="multilevel"/>
    <w:tmpl w:val="DF2417F2"/>
    <w:styleLink w:val="WWNum4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8965706"/>
    <w:multiLevelType w:val="multilevel"/>
    <w:tmpl w:val="798698A8"/>
    <w:styleLink w:val="WWNum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B6D4DF1"/>
    <w:multiLevelType w:val="multilevel"/>
    <w:tmpl w:val="B324FA3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C5C2458"/>
    <w:multiLevelType w:val="multilevel"/>
    <w:tmpl w:val="F16C7DDC"/>
    <w:styleLink w:val="WWNum12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12" w15:restartNumberingAfterBreak="0">
    <w:nsid w:val="200E6BD8"/>
    <w:multiLevelType w:val="multilevel"/>
    <w:tmpl w:val="F450433E"/>
    <w:styleLink w:val="WWNum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07564DD"/>
    <w:multiLevelType w:val="multilevel"/>
    <w:tmpl w:val="783CF7B2"/>
    <w:styleLink w:val="WWNum19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360"/>
      </w:pPr>
    </w:lvl>
    <w:lvl w:ilvl="3">
      <w:numFmt w:val="bullet"/>
      <w:lvlText w:val="-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</w:lvl>
    <w:lvl w:ilvl="5">
      <w:numFmt w:val="bullet"/>
      <w:lvlText w:val="-"/>
      <w:lvlJc w:val="left"/>
      <w:pPr>
        <w:ind w:left="4320" w:hanging="360"/>
      </w:pPr>
    </w:lvl>
    <w:lvl w:ilvl="6">
      <w:numFmt w:val="bullet"/>
      <w:lvlText w:val="-"/>
      <w:lvlJc w:val="left"/>
      <w:pPr>
        <w:ind w:left="5040" w:hanging="360"/>
      </w:pPr>
    </w:lvl>
    <w:lvl w:ilvl="7">
      <w:numFmt w:val="bullet"/>
      <w:lvlText w:val="-"/>
      <w:lvlJc w:val="left"/>
      <w:pPr>
        <w:ind w:left="5760" w:hanging="360"/>
      </w:pPr>
    </w:lvl>
    <w:lvl w:ilvl="8">
      <w:numFmt w:val="bullet"/>
      <w:lvlText w:val="-"/>
      <w:lvlJc w:val="left"/>
      <w:pPr>
        <w:ind w:left="6480" w:hanging="360"/>
      </w:pPr>
    </w:lvl>
  </w:abstractNum>
  <w:abstractNum w:abstractNumId="14" w15:restartNumberingAfterBreak="0">
    <w:nsid w:val="210739FD"/>
    <w:multiLevelType w:val="multilevel"/>
    <w:tmpl w:val="DD34A770"/>
    <w:styleLink w:val="WWNum1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3DA092F"/>
    <w:multiLevelType w:val="multilevel"/>
    <w:tmpl w:val="F638587C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6" w15:restartNumberingAfterBreak="0">
    <w:nsid w:val="2A937A6F"/>
    <w:multiLevelType w:val="multilevel"/>
    <w:tmpl w:val="B3B0F068"/>
    <w:styleLink w:val="WWNum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B9663B7"/>
    <w:multiLevelType w:val="multilevel"/>
    <w:tmpl w:val="4364B292"/>
    <w:styleLink w:val="WWNum2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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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BAE79AD"/>
    <w:multiLevelType w:val="multilevel"/>
    <w:tmpl w:val="82FEE6C4"/>
    <w:styleLink w:val="WWNum3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BC3219B"/>
    <w:multiLevelType w:val="multilevel"/>
    <w:tmpl w:val="BA12C3DC"/>
    <w:styleLink w:val="WWNum3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2F516C4F"/>
    <w:multiLevelType w:val="multilevel"/>
    <w:tmpl w:val="A53C957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7852A73"/>
    <w:multiLevelType w:val="multilevel"/>
    <w:tmpl w:val="86202198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39F52748"/>
    <w:multiLevelType w:val="multilevel"/>
    <w:tmpl w:val="5ABEC7DE"/>
    <w:styleLink w:val="WWNum39"/>
    <w:lvl w:ilvl="0">
      <w:numFmt w:val="bullet"/>
      <w:lvlText w:val=""/>
      <w:lvlJc w:val="left"/>
      <w:pPr>
        <w:ind w:left="86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23" w15:restartNumberingAfterBreak="0">
    <w:nsid w:val="46C95723"/>
    <w:multiLevelType w:val="multilevel"/>
    <w:tmpl w:val="4F807B70"/>
    <w:styleLink w:val="WWNum4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47E900BA"/>
    <w:multiLevelType w:val="multilevel"/>
    <w:tmpl w:val="2EE2DBAC"/>
    <w:styleLink w:val="WWNum2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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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E23524A"/>
    <w:multiLevelType w:val="multilevel"/>
    <w:tmpl w:val="2D8EEE58"/>
    <w:styleLink w:val="WWNum6"/>
    <w:lvl w:ilvl="0">
      <w:numFmt w:val="bullet"/>
      <w:lvlText w:val=""/>
      <w:lvlJc w:val="left"/>
      <w:pPr>
        <w:ind w:left="92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F412FFA"/>
    <w:multiLevelType w:val="multilevel"/>
    <w:tmpl w:val="7C427C4E"/>
    <w:styleLink w:val="WWNum3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78B391B"/>
    <w:multiLevelType w:val="multilevel"/>
    <w:tmpl w:val="DECA6BF4"/>
    <w:styleLink w:val="WWNum17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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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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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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F661B13"/>
    <w:multiLevelType w:val="multilevel"/>
    <w:tmpl w:val="BF84A806"/>
    <w:styleLink w:val="WWNum2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360"/>
      </w:pPr>
    </w:lvl>
    <w:lvl w:ilvl="3">
      <w:numFmt w:val="bullet"/>
      <w:lvlText w:val="-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</w:lvl>
    <w:lvl w:ilvl="5">
      <w:numFmt w:val="bullet"/>
      <w:lvlText w:val="-"/>
      <w:lvlJc w:val="left"/>
      <w:pPr>
        <w:ind w:left="4320" w:hanging="360"/>
      </w:pPr>
    </w:lvl>
    <w:lvl w:ilvl="6">
      <w:numFmt w:val="bullet"/>
      <w:lvlText w:val="-"/>
      <w:lvlJc w:val="left"/>
      <w:pPr>
        <w:ind w:left="5040" w:hanging="360"/>
      </w:pPr>
    </w:lvl>
    <w:lvl w:ilvl="7">
      <w:numFmt w:val="bullet"/>
      <w:lvlText w:val="-"/>
      <w:lvlJc w:val="left"/>
      <w:pPr>
        <w:ind w:left="5760" w:hanging="360"/>
      </w:pPr>
    </w:lvl>
    <w:lvl w:ilvl="8">
      <w:numFmt w:val="bullet"/>
      <w:lvlText w:val="-"/>
      <w:lvlJc w:val="left"/>
      <w:pPr>
        <w:ind w:left="6480" w:hanging="360"/>
      </w:pPr>
    </w:lvl>
  </w:abstractNum>
  <w:abstractNum w:abstractNumId="29" w15:restartNumberingAfterBreak="0">
    <w:nsid w:val="60C93EF8"/>
    <w:multiLevelType w:val="multilevel"/>
    <w:tmpl w:val="E9BEE2B6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76F50E6"/>
    <w:multiLevelType w:val="multilevel"/>
    <w:tmpl w:val="9B84C590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7C82036"/>
    <w:multiLevelType w:val="multilevel"/>
    <w:tmpl w:val="CD107D0A"/>
    <w:styleLink w:val="WWNum3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B031812"/>
    <w:multiLevelType w:val="multilevel"/>
    <w:tmpl w:val="4DBC85CC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C9313A3"/>
    <w:multiLevelType w:val="multilevel"/>
    <w:tmpl w:val="2B8E35EC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F100510"/>
    <w:multiLevelType w:val="multilevel"/>
    <w:tmpl w:val="E81406AC"/>
    <w:styleLink w:val="WWNum18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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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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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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24E67B4"/>
    <w:multiLevelType w:val="multilevel"/>
    <w:tmpl w:val="3D30BA02"/>
    <w:styleLink w:val="WWNum3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25503C8"/>
    <w:multiLevelType w:val="multilevel"/>
    <w:tmpl w:val="7B62D26E"/>
    <w:styleLink w:val="WWNum4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2EF0BCC"/>
    <w:multiLevelType w:val="multilevel"/>
    <w:tmpl w:val="82741756"/>
    <w:styleLink w:val="WWNum16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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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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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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73DF108A"/>
    <w:multiLevelType w:val="multilevel"/>
    <w:tmpl w:val="3FB47016"/>
    <w:styleLink w:val="WWNum23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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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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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47C7D27"/>
    <w:multiLevelType w:val="multilevel"/>
    <w:tmpl w:val="187C95B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765F6E36"/>
    <w:multiLevelType w:val="multilevel"/>
    <w:tmpl w:val="DA36E18C"/>
    <w:styleLink w:val="WWNum1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79A874F2"/>
    <w:multiLevelType w:val="multilevel"/>
    <w:tmpl w:val="5F5480F2"/>
    <w:styleLink w:val="WWNum9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7BF539F8"/>
    <w:multiLevelType w:val="multilevel"/>
    <w:tmpl w:val="4764198E"/>
    <w:styleLink w:val="WWNum29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7DDD67EE"/>
    <w:multiLevelType w:val="multilevel"/>
    <w:tmpl w:val="B75014E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7E363201"/>
    <w:multiLevelType w:val="multilevel"/>
    <w:tmpl w:val="1C9846D0"/>
    <w:styleLink w:val="WWNum26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10"/>
  </w:num>
  <w:num w:numId="4">
    <w:abstractNumId w:val="39"/>
  </w:num>
  <w:num w:numId="5">
    <w:abstractNumId w:val="4"/>
  </w:num>
  <w:num w:numId="6">
    <w:abstractNumId w:val="25"/>
  </w:num>
  <w:num w:numId="7">
    <w:abstractNumId w:val="21"/>
  </w:num>
  <w:num w:numId="8">
    <w:abstractNumId w:val="9"/>
  </w:num>
  <w:num w:numId="9">
    <w:abstractNumId w:val="41"/>
  </w:num>
  <w:num w:numId="10">
    <w:abstractNumId w:val="14"/>
  </w:num>
  <w:num w:numId="11">
    <w:abstractNumId w:val="40"/>
  </w:num>
  <w:num w:numId="12">
    <w:abstractNumId w:val="11"/>
  </w:num>
  <w:num w:numId="13">
    <w:abstractNumId w:val="30"/>
  </w:num>
  <w:num w:numId="14">
    <w:abstractNumId w:val="29"/>
  </w:num>
  <w:num w:numId="15">
    <w:abstractNumId w:val="43"/>
  </w:num>
  <w:num w:numId="16">
    <w:abstractNumId w:val="37"/>
  </w:num>
  <w:num w:numId="17">
    <w:abstractNumId w:val="27"/>
  </w:num>
  <w:num w:numId="18">
    <w:abstractNumId w:val="34"/>
  </w:num>
  <w:num w:numId="19">
    <w:abstractNumId w:val="13"/>
  </w:num>
  <w:num w:numId="20">
    <w:abstractNumId w:val="7"/>
  </w:num>
  <w:num w:numId="21">
    <w:abstractNumId w:val="28"/>
  </w:num>
  <w:num w:numId="22">
    <w:abstractNumId w:val="24"/>
  </w:num>
  <w:num w:numId="23">
    <w:abstractNumId w:val="38"/>
  </w:num>
  <w:num w:numId="24">
    <w:abstractNumId w:val="17"/>
  </w:num>
  <w:num w:numId="25">
    <w:abstractNumId w:val="2"/>
  </w:num>
  <w:num w:numId="26">
    <w:abstractNumId w:val="44"/>
  </w:num>
  <w:num w:numId="27">
    <w:abstractNumId w:val="1"/>
  </w:num>
  <w:num w:numId="28">
    <w:abstractNumId w:val="33"/>
  </w:num>
  <w:num w:numId="29">
    <w:abstractNumId w:val="42"/>
  </w:num>
  <w:num w:numId="30">
    <w:abstractNumId w:val="35"/>
  </w:num>
  <w:num w:numId="31">
    <w:abstractNumId w:val="18"/>
  </w:num>
  <w:num w:numId="32">
    <w:abstractNumId w:val="26"/>
  </w:num>
  <w:num w:numId="33">
    <w:abstractNumId w:val="3"/>
  </w:num>
  <w:num w:numId="34">
    <w:abstractNumId w:val="31"/>
  </w:num>
  <w:num w:numId="35">
    <w:abstractNumId w:val="16"/>
  </w:num>
  <w:num w:numId="36">
    <w:abstractNumId w:val="15"/>
  </w:num>
  <w:num w:numId="37">
    <w:abstractNumId w:val="6"/>
  </w:num>
  <w:num w:numId="38">
    <w:abstractNumId w:val="19"/>
  </w:num>
  <w:num w:numId="39">
    <w:abstractNumId w:val="22"/>
  </w:num>
  <w:num w:numId="40">
    <w:abstractNumId w:val="5"/>
  </w:num>
  <w:num w:numId="41">
    <w:abstractNumId w:val="36"/>
  </w:num>
  <w:num w:numId="42">
    <w:abstractNumId w:val="12"/>
  </w:num>
  <w:num w:numId="43">
    <w:abstractNumId w:val="8"/>
  </w:num>
  <w:num w:numId="44">
    <w:abstractNumId w:val="0"/>
  </w:num>
  <w:num w:numId="45">
    <w:abstractNumId w:val="23"/>
  </w:num>
  <w:num w:numId="46">
    <w:abstractNumId w:val="36"/>
    <w:lvlOverride w:ilvl="0"/>
  </w:num>
  <w:num w:numId="47">
    <w:abstractNumId w:val="23"/>
    <w:lvlOverride w:ilvl="0">
      <w:startOverride w:val="1"/>
    </w:lvlOverride>
  </w:num>
  <w:num w:numId="48">
    <w:abstractNumId w:val="0"/>
    <w:lvlOverride w:ilvl="0">
      <w:startOverride w:val="1"/>
    </w:lvlOverride>
  </w:num>
  <w:num w:numId="49">
    <w:abstractNumId w:val="12"/>
    <w:lvlOverride w:ilvl="0">
      <w:startOverride w:val="1"/>
    </w:lvlOverride>
  </w:num>
  <w:num w:numId="5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11213"/>
    <w:rsid w:val="00A11213"/>
    <w:rsid w:val="00F6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8A975-E823-4A8D-8228-685EA3CB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  <w:jc w:val="both"/>
    </w:pPr>
    <w:rPr>
      <w:rFonts w:eastAsia="Calibri" w:cs="Times New Roman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uppressAutoHyphens w:val="0"/>
      <w:spacing w:before="63"/>
      <w:ind w:left="10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uppressAutoHyphens w:val="0"/>
      <w:jc w:val="left"/>
    </w:pPr>
    <w:rPr>
      <w:rFonts w:cs="F"/>
      <w:lang w:eastAsia="en-US"/>
    </w:r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uppressAutoHyphens w:val="0"/>
      <w:jc w:val="left"/>
    </w:pPr>
    <w:rPr>
      <w:rFonts w:cs="F"/>
      <w:lang w:eastAsia="en-US"/>
    </w:rPr>
  </w:style>
  <w:style w:type="paragraph" w:styleId="a7">
    <w:name w:val="List Paragraph"/>
    <w:basedOn w:val="Standard"/>
    <w:pPr>
      <w:suppressAutoHyphens w:val="0"/>
      <w:spacing w:after="200" w:line="276" w:lineRule="auto"/>
      <w:ind w:left="720"/>
      <w:jc w:val="left"/>
    </w:pPr>
    <w:rPr>
      <w:rFonts w:eastAsia="Times New Roman"/>
      <w:lang w:eastAsia="ru-RU"/>
    </w:rPr>
  </w:style>
  <w:style w:type="paragraph" w:styleId="a8">
    <w:name w:val="Normal (Web)"/>
    <w:basedOn w:val="Standard"/>
    <w:pPr>
      <w:suppressAutoHyphens w:val="0"/>
      <w:spacing w:before="100" w:after="10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Standard"/>
    <w:pPr>
      <w:widowControl w:val="0"/>
      <w:suppressAutoHyphens w:val="0"/>
      <w:jc w:val="left"/>
    </w:pPr>
    <w:rPr>
      <w:rFonts w:ascii="Times New Roman" w:eastAsia="Times New Roman" w:hAnsi="Times New Roman"/>
      <w:lang w:val="en-US" w:eastAsia="en-US"/>
    </w:r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sonospacingmailrucssattributepostfix">
    <w:name w:val="msonospacing_mailru_css_attribute_postfix"/>
    <w:basedOn w:val="Standard"/>
    <w:pPr>
      <w:suppressAutoHyphens w:val="0"/>
      <w:spacing w:before="100" w:after="10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</w:style>
  <w:style w:type="character" w:customStyle="1" w:styleId="ab">
    <w:name w:val="Нижний колонтитул Знак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UnresolvedMention">
    <w:name w:val="Unresolved Mention"/>
    <w:basedOn w:val="a0"/>
    <w:rPr>
      <w:color w:val="808080"/>
    </w:rPr>
  </w:style>
  <w:style w:type="character" w:customStyle="1" w:styleId="ac">
    <w:name w:val="Текст выноски Знак"/>
    <w:basedOn w:val="a0"/>
    <w:rPr>
      <w:rFonts w:ascii="Tahoma" w:eastAsia="Calibri" w:hAnsi="Tahoma" w:cs="Tahoma"/>
      <w:sz w:val="16"/>
      <w:szCs w:val="16"/>
      <w:lang w:eastAsia="ar-SA"/>
    </w:rPr>
  </w:style>
  <w:style w:type="character" w:customStyle="1" w:styleId="StrongEmphasis">
    <w:name w:val="Strong Emphasis"/>
    <w:rPr>
      <w:b/>
      <w:bCs/>
    </w:rPr>
  </w:style>
  <w:style w:type="character" w:customStyle="1" w:styleId="ad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ListLabel4">
    <w:name w:val="ListLabel 4"/>
    <w:rPr>
      <w:b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  <w:style w:type="numbering" w:customStyle="1" w:styleId="WWNum38">
    <w:name w:val="WWNum38"/>
    <w:basedOn w:val="a2"/>
    <w:pPr>
      <w:numPr>
        <w:numId w:val="38"/>
      </w:numPr>
    </w:pPr>
  </w:style>
  <w:style w:type="numbering" w:customStyle="1" w:styleId="WWNum39">
    <w:name w:val="WWNum39"/>
    <w:basedOn w:val="a2"/>
    <w:pPr>
      <w:numPr>
        <w:numId w:val="39"/>
      </w:numPr>
    </w:pPr>
  </w:style>
  <w:style w:type="numbering" w:customStyle="1" w:styleId="WWNum40">
    <w:name w:val="WWNum40"/>
    <w:basedOn w:val="a2"/>
    <w:pPr>
      <w:numPr>
        <w:numId w:val="40"/>
      </w:numPr>
    </w:pPr>
  </w:style>
  <w:style w:type="numbering" w:customStyle="1" w:styleId="WWNum41">
    <w:name w:val="WWNum41"/>
    <w:basedOn w:val="a2"/>
    <w:pPr>
      <w:numPr>
        <w:numId w:val="41"/>
      </w:numPr>
    </w:pPr>
  </w:style>
  <w:style w:type="numbering" w:customStyle="1" w:styleId="WWNum42">
    <w:name w:val="WWNum42"/>
    <w:basedOn w:val="a2"/>
    <w:pPr>
      <w:numPr>
        <w:numId w:val="42"/>
      </w:numPr>
    </w:pPr>
  </w:style>
  <w:style w:type="numbering" w:customStyle="1" w:styleId="WWNum43">
    <w:name w:val="WWNum43"/>
    <w:basedOn w:val="a2"/>
    <w:pPr>
      <w:numPr>
        <w:numId w:val="43"/>
      </w:numPr>
    </w:pPr>
  </w:style>
  <w:style w:type="numbering" w:customStyle="1" w:styleId="WWNum44">
    <w:name w:val="WWNum44"/>
    <w:basedOn w:val="a2"/>
    <w:pPr>
      <w:numPr>
        <w:numId w:val="44"/>
      </w:numPr>
    </w:pPr>
  </w:style>
  <w:style w:type="numbering" w:customStyle="1" w:styleId="WWNum45">
    <w:name w:val="WWNum45"/>
    <w:basedOn w:val="a2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wuorg.com" TargetMode="External"/><Relationship Id="rId18" Type="http://schemas.openxmlformats.org/officeDocument/2006/relationships/hyperlink" Target="http://www.handswomen.ru/&#1078;&#1102;&#1088;&#1080;-&#1084;&#1077;&#1078;&#1076;&#1091;&#1085;&#1072;&#1088;&#1086;&#1076;&#1085;&#1086;&#1075;&#1086;-&#1092;&#1077;&#1089;&#1090;&#1080;&#1074;&#1072;&#1083;&#1103;-&#1076;&#1077;&#1082;&#1086;&#1088;-2/" TargetMode="External"/><Relationship Id="rId26" Type="http://schemas.openxmlformats.org/officeDocument/2006/relationships/hyperlink" Target="mailto:iwuorg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handswomen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wuorg.com" TargetMode="External"/><Relationship Id="rId17" Type="http://schemas.openxmlformats.org/officeDocument/2006/relationships/hyperlink" Target="http://www.handswomen.ru/&#1078;&#1102;&#1088;&#1080;-2-&#1075;&#1086;-&#1084;&#1077;&#1078;&#1076;&#1091;&#1085;&#1072;&#1088;&#1086;&#1076;&#1085;&#1086;&#1075;&#1086;-&#1092;&#1077;&#1089;&#1090;&#1080;&#1074;&#1072;&#1083;&#1103;-&#1076;&#1077;&#1082;-2/" TargetMode="External"/><Relationship Id="rId25" Type="http://schemas.openxmlformats.org/officeDocument/2006/relationships/hyperlink" Target="mailto:iwuorg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andswomen.ru/&#1078;&#1102;&#1088;&#1080;-2-&#1075;&#1086;-&#1084;&#1077;&#1078;&#1076;&#1091;&#1085;&#1072;&#1088;&#1086;&#1076;&#1085;&#1086;&#1075;&#1086;-&#1092;&#1077;&#1089;&#1090;&#1080;&#1074;&#1072;&#1083;&#1103;-&#1076;&#1077;&#1082;-5/" TargetMode="External"/><Relationship Id="rId20" Type="http://schemas.openxmlformats.org/officeDocument/2006/relationships/hyperlink" Target="mailto:info@handswomen.com" TargetMode="External"/><Relationship Id="rId29" Type="http://schemas.openxmlformats.org/officeDocument/2006/relationships/hyperlink" Target="mailto:iwuorg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wuorg.com" TargetMode="External"/><Relationship Id="rId24" Type="http://schemas.openxmlformats.org/officeDocument/2006/relationships/hyperlink" Target="mailto:info@handswomen.co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handswomen.ru" TargetMode="External"/><Relationship Id="rId23" Type="http://schemas.openxmlformats.org/officeDocument/2006/relationships/hyperlink" Target="mailto:info@handswomen.com" TargetMode="External"/><Relationship Id="rId28" Type="http://schemas.openxmlformats.org/officeDocument/2006/relationships/hyperlink" Target="mailto:iwuorg@gmail.com" TargetMode="External"/><Relationship Id="rId10" Type="http://schemas.openxmlformats.org/officeDocument/2006/relationships/hyperlink" Target="http://www.iwuorg.com" TargetMode="External"/><Relationship Id="rId19" Type="http://schemas.openxmlformats.org/officeDocument/2006/relationships/hyperlink" Target="http://www.handswomen.ru/&#1078;&#1102;&#1088;&#1080;-2-&#1075;&#1086;-&#1084;&#1077;&#1078;&#1076;&#1091;&#1085;&#1072;&#1088;&#1086;&#1076;&#1085;&#1086;&#1075;&#1086;-&#1092;&#1077;&#1089;&#1090;&#1080;&#1074;&#1072;&#1083;&#1103;-&#1076;&#1077;&#1082;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wuorg.com" TargetMode="External"/><Relationship Id="rId14" Type="http://schemas.openxmlformats.org/officeDocument/2006/relationships/hyperlink" Target="http://www.handswomen.ru" TargetMode="External"/><Relationship Id="rId22" Type="http://schemas.openxmlformats.org/officeDocument/2006/relationships/hyperlink" Target="mailto:info@handswomen.com" TargetMode="External"/><Relationship Id="rId27" Type="http://schemas.openxmlformats.org/officeDocument/2006/relationships/hyperlink" Target="mailto:iwuorg@gmail.com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swomen.ru" TargetMode="External"/><Relationship Id="rId13" Type="http://schemas.openxmlformats.org/officeDocument/2006/relationships/hyperlink" Target="mailto:handswomen@gmail.com" TargetMode="External"/><Relationship Id="rId3" Type="http://schemas.openxmlformats.org/officeDocument/2006/relationships/hyperlink" Target="http://www.handswomen.com" TargetMode="External"/><Relationship Id="rId7" Type="http://schemas.openxmlformats.org/officeDocument/2006/relationships/hyperlink" Target="http://www.handswomen.ru" TargetMode="External"/><Relationship Id="rId12" Type="http://schemas.openxmlformats.org/officeDocument/2006/relationships/hyperlink" Target="mailto:iwuorg@gmail.com" TargetMode="External"/><Relationship Id="rId2" Type="http://schemas.openxmlformats.org/officeDocument/2006/relationships/hyperlink" Target="http://www.handswomen.com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handswomen.com" TargetMode="External"/><Relationship Id="rId11" Type="http://schemas.openxmlformats.org/officeDocument/2006/relationships/hyperlink" Target="http://www.handswomen.ru" TargetMode="External"/><Relationship Id="rId5" Type="http://schemas.openxmlformats.org/officeDocument/2006/relationships/hyperlink" Target="http://www.handswomen.com" TargetMode="External"/><Relationship Id="rId10" Type="http://schemas.openxmlformats.org/officeDocument/2006/relationships/hyperlink" Target="http://www.handswomen.ru" TargetMode="External"/><Relationship Id="rId4" Type="http://schemas.openxmlformats.org/officeDocument/2006/relationships/hyperlink" Target="http://www.handswomen.com" TargetMode="External"/><Relationship Id="rId9" Type="http://schemas.openxmlformats.org/officeDocument/2006/relationships/hyperlink" Target="http://www.handswomen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2019-04-03T14:38:00Z</cp:lastPrinted>
  <dcterms:created xsi:type="dcterms:W3CDTF">2019-12-12T13:57:00Z</dcterms:created>
  <dcterms:modified xsi:type="dcterms:W3CDTF">2019-12-12T13:57:00Z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